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8A91" w14:textId="5D534451" w:rsidR="52A49E41" w:rsidRDefault="52A49E41" w:rsidP="2028E643">
      <w:pPr>
        <w:spacing w:after="0"/>
        <w:jc w:val="center"/>
        <w:rPr>
          <w:b/>
          <w:bCs/>
        </w:rPr>
      </w:pPr>
      <w:r w:rsidRPr="2028E643">
        <w:rPr>
          <w:b/>
          <w:bCs/>
        </w:rPr>
        <w:t xml:space="preserve">BEYOND MEAT® LAUNCHES BEYOND IMMERSE™ </w:t>
      </w:r>
      <w:r w:rsidR="05F8A264" w:rsidRPr="32A8EB1C">
        <w:rPr>
          <w:b/>
          <w:bCs/>
        </w:rPr>
        <w:t xml:space="preserve">IN </w:t>
      </w:r>
      <w:r w:rsidRPr="2028E643">
        <w:rPr>
          <w:b/>
          <w:bCs/>
        </w:rPr>
        <w:t>NEW YORK</w:t>
      </w:r>
    </w:p>
    <w:p w14:paraId="728445A7" w14:textId="30E78AD4" w:rsidR="2028E643" w:rsidRDefault="2028E643" w:rsidP="2028E643">
      <w:pPr>
        <w:spacing w:after="0"/>
        <w:jc w:val="center"/>
        <w:rPr>
          <w:b/>
          <w:bCs/>
        </w:rPr>
      </w:pPr>
    </w:p>
    <w:p w14:paraId="506BC0D8" w14:textId="1E2F52D1" w:rsidR="52A49E41" w:rsidRDefault="3CD97391">
      <w:pPr>
        <w:spacing w:after="0"/>
        <w:jc w:val="center"/>
        <w:rPr>
          <w:i/>
          <w:iCs/>
        </w:rPr>
      </w:pPr>
      <w:r w:rsidRPr="4A029772">
        <w:rPr>
          <w:i/>
          <w:iCs/>
        </w:rPr>
        <w:t xml:space="preserve">Company’s first functional beverage line </w:t>
      </w:r>
      <w:r w:rsidR="3F8AA9F6" w:rsidRPr="52E83BB6">
        <w:rPr>
          <w:i/>
          <w:iCs/>
        </w:rPr>
        <w:t>begin</w:t>
      </w:r>
      <w:r w:rsidR="1669AA6F" w:rsidRPr="52E83BB6">
        <w:rPr>
          <w:i/>
          <w:iCs/>
        </w:rPr>
        <w:t>s</w:t>
      </w:r>
      <w:r w:rsidR="1669AA6F" w:rsidRPr="4A029772">
        <w:rPr>
          <w:i/>
          <w:iCs/>
        </w:rPr>
        <w:t xml:space="preserve"> to roll out in</w:t>
      </w:r>
      <w:r w:rsidRPr="4A029772">
        <w:rPr>
          <w:i/>
          <w:iCs/>
        </w:rPr>
        <w:t xml:space="preserve"> influential New York market with bold new packaging</w:t>
      </w:r>
    </w:p>
    <w:p w14:paraId="2EF969D8" w14:textId="2A5BF3F4" w:rsidR="2028E643" w:rsidRDefault="2028E643" w:rsidP="2028E643">
      <w:pPr>
        <w:spacing w:after="0"/>
        <w:jc w:val="center"/>
        <w:rPr>
          <w:i/>
          <w:iCs/>
        </w:rPr>
      </w:pPr>
    </w:p>
    <w:p w14:paraId="40FED501" w14:textId="3A4089A9" w:rsidR="1B1D5C24" w:rsidRDefault="1B1D5C24" w:rsidP="3F267BB7">
      <w:pPr>
        <w:spacing w:after="0"/>
        <w:jc w:val="center"/>
        <w:rPr>
          <w:i/>
          <w:iCs/>
        </w:rPr>
      </w:pPr>
      <w:r w:rsidRPr="3F267BB7">
        <w:rPr>
          <w:i/>
          <w:iCs/>
        </w:rPr>
        <w:t>Professional b</w:t>
      </w:r>
      <w:r w:rsidR="7189E337" w:rsidRPr="3F267BB7">
        <w:rPr>
          <w:i/>
          <w:iCs/>
        </w:rPr>
        <w:t>asketball</w:t>
      </w:r>
      <w:r w:rsidR="50808C2C" w:rsidRPr="3F267BB7">
        <w:rPr>
          <w:i/>
          <w:iCs/>
        </w:rPr>
        <w:t xml:space="preserve"> </w:t>
      </w:r>
      <w:r w:rsidR="73113706" w:rsidRPr="3F267BB7">
        <w:rPr>
          <w:i/>
          <w:iCs/>
        </w:rPr>
        <w:t xml:space="preserve">player </w:t>
      </w:r>
      <w:r w:rsidR="50808C2C" w:rsidRPr="3F267BB7">
        <w:rPr>
          <w:i/>
          <w:iCs/>
        </w:rPr>
        <w:t xml:space="preserve">Josh Hart joins as Beyond Immerse ambassador to headline a </w:t>
      </w:r>
      <w:r w:rsidR="06861E0A" w:rsidRPr="3F267BB7">
        <w:rPr>
          <w:i/>
          <w:iCs/>
        </w:rPr>
        <w:t>summer of performance-focused fitness activations and events</w:t>
      </w:r>
    </w:p>
    <w:p w14:paraId="1FCFADFD" w14:textId="50F99628" w:rsidR="2028E643" w:rsidRDefault="2028E643" w:rsidP="2028E643">
      <w:pPr>
        <w:spacing w:after="0"/>
      </w:pPr>
    </w:p>
    <w:p w14:paraId="1FB99417" w14:textId="1443E9D3" w:rsidR="52A49E41" w:rsidRDefault="3CD97391" w:rsidP="2028E643">
      <w:pPr>
        <w:spacing w:after="0"/>
      </w:pPr>
      <w:r>
        <w:t xml:space="preserve">El Segundo, Calif. (June </w:t>
      </w:r>
      <w:r w:rsidR="19185DFE">
        <w:t>2</w:t>
      </w:r>
      <w:r>
        <w:t xml:space="preserve">, 2026) – Beyond Meat, Inc. (NASDAQ: BYND), otherwise known as Beyond </w:t>
      </w:r>
      <w:proofErr w:type="gramStart"/>
      <w:r>
        <w:t>The</w:t>
      </w:r>
      <w:proofErr w:type="gramEnd"/>
      <w:r>
        <w:t xml:space="preserve"> Plant Protein Company™, today announced the</w:t>
      </w:r>
      <w:r w:rsidR="38C8FBE8">
        <w:t xml:space="preserve"> initial</w:t>
      </w:r>
      <w:r>
        <w:t xml:space="preserve"> launch of Beyond Immerse, its first functional beverage line, </w:t>
      </w:r>
      <w:r w:rsidR="5F6C7F9B">
        <w:t xml:space="preserve">into </w:t>
      </w:r>
      <w:r>
        <w:t>retail and foodservice locations in the New York metro area. Beyond Immerse enters the market through a distribution agreement with Big Geyser</w:t>
      </w:r>
      <w:r w:rsidR="0B7916D6">
        <w:t xml:space="preserve">, </w:t>
      </w:r>
      <w:r>
        <w:t>the #1 non-alcoholic beverage distributor in New York</w:t>
      </w:r>
      <w:r w:rsidR="2AB40AE0">
        <w:t>,</w:t>
      </w:r>
      <w:r w:rsidR="67030B50">
        <w:t xml:space="preserve"> </w:t>
      </w:r>
      <w:r w:rsidR="11E20B88">
        <w:t xml:space="preserve">providing </w:t>
      </w:r>
      <w:r>
        <w:t>access to more than 26,000 outlets across grocery, drug, convenience, mass</w:t>
      </w:r>
      <w:r w:rsidR="130E2BB2">
        <w:t xml:space="preserve"> merchandisers</w:t>
      </w:r>
      <w:r>
        <w:t>, club, and foodservice channels.</w:t>
      </w:r>
    </w:p>
    <w:p w14:paraId="61FFF2F1" w14:textId="062D1114" w:rsidR="2028E643" w:rsidRDefault="2028E643" w:rsidP="2028E643">
      <w:pPr>
        <w:spacing w:after="0"/>
      </w:pPr>
    </w:p>
    <w:p w14:paraId="6DBE2CAF" w14:textId="4F6C7248" w:rsidR="52A49E41" w:rsidRDefault="3CD97391" w:rsidP="2028E643">
      <w:pPr>
        <w:spacing w:after="0"/>
        <w:rPr>
          <w:color w:val="868686"/>
        </w:rPr>
      </w:pPr>
      <w:r>
        <w:t xml:space="preserve">The brand took a new approach to developing Beyond Immerse, </w:t>
      </w:r>
      <w:r w:rsidR="64B7AAAD">
        <w:t xml:space="preserve">first </w:t>
      </w:r>
      <w:r w:rsidR="4AC418CF">
        <w:t xml:space="preserve">making </w:t>
      </w:r>
      <w:r>
        <w:t xml:space="preserve">the </w:t>
      </w:r>
      <w:r w:rsidR="13B4798A">
        <w:t>beverage</w:t>
      </w:r>
      <w:r>
        <w:t xml:space="preserve"> </w:t>
      </w:r>
      <w:r w:rsidR="7FE14FCA">
        <w:t xml:space="preserve">line </w:t>
      </w:r>
      <w:r w:rsidR="4A905146">
        <w:t xml:space="preserve">available </w:t>
      </w:r>
      <w:r>
        <w:t>through limited drops on its direct-to-consumer site to gather consumer feedback and</w:t>
      </w:r>
      <w:r w:rsidR="00DC7BD7">
        <w:t xml:space="preserve"> shape the final product</w:t>
      </w:r>
      <w:r>
        <w:t>. The result</w:t>
      </w:r>
      <w:r w:rsidR="525B43D1">
        <w:t xml:space="preserve">ing </w:t>
      </w:r>
      <w:r w:rsidR="00DC7BD7">
        <w:t>beverage</w:t>
      </w:r>
      <w:r w:rsidR="525B43D1">
        <w:t xml:space="preserve"> line </w:t>
      </w:r>
      <w:r w:rsidR="00DC7BD7">
        <w:t>offers</w:t>
      </w:r>
      <w:r w:rsidR="525B43D1">
        <w:t xml:space="preserve"> a refreshing taste and experience that transcends categories, delivering functionality of four distinct beverage offerings in one light, sparkling drink</w:t>
      </w:r>
      <w:r w:rsidR="2F9CA254">
        <w:t xml:space="preserve">: clean </w:t>
      </w:r>
      <w:r>
        <w:t xml:space="preserve">plant protein, fiber, antioxidants, and electrolytes. Beyond Immerse sets a new benchmark as the first ready-to-drink protein beverage to earn Clean Label Project Verification, reinforcing the company’s commitment to transparency and </w:t>
      </w:r>
      <w:r w:rsidR="43525770">
        <w:t>ingredient integrity</w:t>
      </w:r>
      <w:r>
        <w:t>.</w:t>
      </w:r>
    </w:p>
    <w:p w14:paraId="1C00C52E" w14:textId="44C54521" w:rsidR="2028E643" w:rsidRDefault="2028E643" w:rsidP="2028E643">
      <w:pPr>
        <w:spacing w:after="0"/>
        <w:rPr>
          <w:color w:val="868686"/>
        </w:rPr>
      </w:pPr>
    </w:p>
    <w:p w14:paraId="474AD411" w14:textId="5D305582" w:rsidR="29AB131B" w:rsidRDefault="29AB131B" w:rsidP="2028E643">
      <w:pPr>
        <w:shd w:val="clear" w:color="auto" w:fill="FDFDFD"/>
        <w:spacing w:after="0"/>
      </w:pPr>
      <w:r w:rsidRPr="2028E643">
        <w:t>Key highlights of Beyond Immerse:</w:t>
      </w:r>
    </w:p>
    <w:p w14:paraId="6528FD59" w14:textId="34E20F3B" w:rsidR="2028E643" w:rsidRDefault="2028E643" w:rsidP="2028E643">
      <w:pPr>
        <w:shd w:val="clear" w:color="auto" w:fill="FDFDFD"/>
        <w:spacing w:after="0"/>
      </w:pPr>
    </w:p>
    <w:p w14:paraId="5E2FA820" w14:textId="690BED9F"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Features plant-based ingredients like protein from peas and fiber from tapioca</w:t>
      </w:r>
    </w:p>
    <w:p w14:paraId="013D9B8E" w14:textId="7D0DCB1D"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Available in three flavors: Peach Mango, Strawberry Lemonade, and Cherry Berry</w:t>
      </w:r>
    </w:p>
    <w:p w14:paraId="6A173187" w14:textId="514D7949"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Each flavor contains 20g of protein, 7g of fiber, and 100 calories</w:t>
      </w:r>
    </w:p>
    <w:p w14:paraId="1D7099F5" w14:textId="7F42FD30" w:rsidR="29AB131B" w:rsidRDefault="19DD2703"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Excellent</w:t>
      </w:r>
      <w:r w:rsidR="29AB131B" w:rsidRPr="2028E643">
        <w:rPr>
          <w:color w:val="000000" w:themeColor="text1"/>
        </w:rPr>
        <w:t xml:space="preserve"> source of protein, critical to support muscle health</w:t>
      </w:r>
    </w:p>
    <w:p w14:paraId="3F8B5A5C" w14:textId="3CD6B587"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Excellent source of fiber, vital to support a healthy gut</w:t>
      </w:r>
    </w:p>
    <w:p w14:paraId="506685B0" w14:textId="68F08CD0"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Excellent source of antioxidant Vitamin C, essential to support immune function</w:t>
      </w:r>
    </w:p>
    <w:p w14:paraId="462FA40D" w14:textId="2E334903"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Made with electrolytes</w:t>
      </w:r>
    </w:p>
    <w:p w14:paraId="0D250B5D" w14:textId="16D18953"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Made with non-GMO ingredients</w:t>
      </w:r>
    </w:p>
    <w:p w14:paraId="20123490" w14:textId="51D200F0" w:rsidR="29AB131B" w:rsidRDefault="29AB131B" w:rsidP="2028E643">
      <w:pPr>
        <w:pStyle w:val="ListParagraph"/>
        <w:numPr>
          <w:ilvl w:val="0"/>
          <w:numId w:val="1"/>
        </w:numPr>
        <w:shd w:val="clear" w:color="auto" w:fill="FDFDFD"/>
        <w:spacing w:after="0"/>
        <w:contextualSpacing w:val="0"/>
        <w:rPr>
          <w:color w:val="000000" w:themeColor="text1"/>
        </w:rPr>
      </w:pPr>
      <w:r w:rsidRPr="2028E643">
        <w:rPr>
          <w:color w:val="000000" w:themeColor="text1"/>
        </w:rPr>
        <w:t xml:space="preserve">No sugar </w:t>
      </w:r>
      <w:proofErr w:type="gramStart"/>
      <w:r w:rsidRPr="2028E643">
        <w:rPr>
          <w:color w:val="000000" w:themeColor="text1"/>
        </w:rPr>
        <w:t>alcohols</w:t>
      </w:r>
      <w:proofErr w:type="gramEnd"/>
      <w:r w:rsidRPr="2028E643">
        <w:rPr>
          <w:color w:val="000000" w:themeColor="text1"/>
        </w:rPr>
        <w:t>, dairy, or whey protein</w:t>
      </w:r>
    </w:p>
    <w:p w14:paraId="02E01258" w14:textId="797BC904" w:rsidR="2028E643" w:rsidRDefault="2028E643" w:rsidP="2028E643">
      <w:pPr>
        <w:shd w:val="clear" w:color="auto" w:fill="FDFDFD"/>
        <w:spacing w:after="0"/>
        <w:rPr>
          <w:color w:val="000000" w:themeColor="text1"/>
        </w:rPr>
      </w:pPr>
    </w:p>
    <w:p w14:paraId="1A2B0D8A" w14:textId="6963E3E2" w:rsidR="7C24F67E" w:rsidRDefault="15358786" w:rsidP="52E83BB6">
      <w:pPr>
        <w:spacing w:after="0"/>
        <w:rPr>
          <w:rFonts w:ascii="Aptos" w:eastAsia="Aptos" w:hAnsi="Aptos" w:cs="Aptos"/>
        </w:rPr>
      </w:pPr>
      <w:r w:rsidRPr="52E83BB6">
        <w:rPr>
          <w:rFonts w:ascii="Aptos" w:eastAsia="Aptos" w:hAnsi="Aptos" w:cs="Aptos"/>
          <w:color w:val="000000" w:themeColor="text1"/>
        </w:rPr>
        <w:lastRenderedPageBreak/>
        <w:t xml:space="preserve">“Launching Beyond Immerse </w:t>
      </w:r>
      <w:r w:rsidR="728C686B" w:rsidRPr="32A8EB1C">
        <w:rPr>
          <w:rFonts w:ascii="Aptos" w:eastAsia="Aptos" w:hAnsi="Aptos" w:cs="Aptos"/>
          <w:color w:val="000000" w:themeColor="text1"/>
        </w:rPr>
        <w:t xml:space="preserve">in </w:t>
      </w:r>
      <w:r w:rsidRPr="52E83BB6">
        <w:rPr>
          <w:rFonts w:ascii="Aptos" w:eastAsia="Aptos" w:hAnsi="Aptos" w:cs="Aptos"/>
          <w:color w:val="000000" w:themeColor="text1"/>
        </w:rPr>
        <w:t>New York marks a major milestone for our first functional beverage line,” said Ethan Brown, Founder and CEO of Beyond Meat. “We created Beyond Immerse to deliver the superpowers of plants in a comp</w:t>
      </w:r>
      <w:r w:rsidR="5D56DD12" w:rsidRPr="52E83BB6">
        <w:rPr>
          <w:rFonts w:ascii="Aptos" w:eastAsia="Aptos" w:hAnsi="Aptos" w:cs="Aptos"/>
          <w:color w:val="000000" w:themeColor="text1"/>
        </w:rPr>
        <w:t>rehensive</w:t>
      </w:r>
      <w:r w:rsidRPr="52E83BB6">
        <w:rPr>
          <w:rFonts w:ascii="Aptos" w:eastAsia="Aptos" w:hAnsi="Aptos" w:cs="Aptos"/>
          <w:color w:val="000000" w:themeColor="text1"/>
        </w:rPr>
        <w:t xml:space="preserve"> system—protein, fiber, antioxidants, and electrolytes—all in one convenient, light, and refreshing beverage. We’re excited to see </w:t>
      </w:r>
      <w:proofErr w:type="gramStart"/>
      <w:r w:rsidRPr="52E83BB6">
        <w:rPr>
          <w:rFonts w:ascii="Aptos" w:eastAsia="Aptos" w:hAnsi="Aptos" w:cs="Aptos"/>
          <w:color w:val="000000" w:themeColor="text1"/>
        </w:rPr>
        <w:t>it reach more consumers</w:t>
      </w:r>
      <w:proofErr w:type="gramEnd"/>
      <w:r w:rsidRPr="52E83BB6">
        <w:rPr>
          <w:rFonts w:ascii="Aptos" w:eastAsia="Aptos" w:hAnsi="Aptos" w:cs="Aptos"/>
          <w:color w:val="000000" w:themeColor="text1"/>
        </w:rPr>
        <w:t xml:space="preserve"> in a market that sets the pace for what’s </w:t>
      </w:r>
      <w:proofErr w:type="gramStart"/>
      <w:r w:rsidRPr="52E83BB6">
        <w:rPr>
          <w:rFonts w:ascii="Aptos" w:eastAsia="Aptos" w:hAnsi="Aptos" w:cs="Aptos"/>
          <w:color w:val="000000" w:themeColor="text1"/>
        </w:rPr>
        <w:t>next.”</w:t>
      </w:r>
      <w:proofErr w:type="gramEnd"/>
    </w:p>
    <w:p w14:paraId="4750D392" w14:textId="462EBC73" w:rsidR="2028E643" w:rsidRDefault="2028E643" w:rsidP="2028E643">
      <w:pPr>
        <w:spacing w:after="0"/>
      </w:pPr>
    </w:p>
    <w:p w14:paraId="4590CBA6" w14:textId="68A90125" w:rsidR="6A80F362" w:rsidRDefault="6A80F362" w:rsidP="2028E643">
      <w:pPr>
        <w:spacing w:after="0"/>
      </w:pPr>
      <w:r w:rsidRPr="2028E643">
        <w:t xml:space="preserve">As part of </w:t>
      </w:r>
      <w:r w:rsidR="14E1E8D5" w:rsidRPr="2028E643">
        <w:t xml:space="preserve">the launch, </w:t>
      </w:r>
      <w:r w:rsidR="3D62756B">
        <w:t>professional basketball player</w:t>
      </w:r>
      <w:r w:rsidR="14E1E8D5" w:rsidRPr="2028E643">
        <w:t xml:space="preserve"> Josh Hart will headline a new campaign celebrating performance, recovery, and the relentless energy of New York—showing consumers how to </w:t>
      </w:r>
      <w:r w:rsidR="00E04333">
        <w:t>g</w:t>
      </w:r>
      <w:r w:rsidR="14E1E8D5" w:rsidRPr="2028E643">
        <w:t xml:space="preserve">o </w:t>
      </w:r>
      <w:r w:rsidR="00E04333">
        <w:t>b</w:t>
      </w:r>
      <w:r w:rsidR="14E1E8D5" w:rsidRPr="2028E643">
        <w:t>eyond with Beyond Immerse. The partnership underscores the brand’s focus on fueling active lifestyles with clean, functional plant-based nutrition designed for everyday performance.</w:t>
      </w:r>
    </w:p>
    <w:p w14:paraId="57DC5300" w14:textId="1DEC2BE1" w:rsidR="2028E643" w:rsidRDefault="2028E643" w:rsidP="2028E643">
      <w:pPr>
        <w:spacing w:after="0"/>
      </w:pPr>
    </w:p>
    <w:p w14:paraId="588C746D" w14:textId="40A7B6C4" w:rsidR="73EB5DF0" w:rsidRDefault="73EB5DF0" w:rsidP="2028E643">
      <w:pPr>
        <w:spacing w:after="0"/>
        <w:rPr>
          <w:rFonts w:ascii="Aptos" w:eastAsia="Aptos" w:hAnsi="Aptos" w:cs="Aptos"/>
        </w:rPr>
      </w:pPr>
      <w:r w:rsidRPr="2028E643">
        <w:rPr>
          <w:rFonts w:ascii="Aptos" w:eastAsia="Aptos" w:hAnsi="Aptos" w:cs="Aptos"/>
        </w:rPr>
        <w:t>“Beyond Immerse is something I can grab whether I’m leaving the Garden, finishing a workout, or in between sessions,” said Josh Hart</w:t>
      </w:r>
      <w:r w:rsidR="5147534D" w:rsidRPr="3F267BB7">
        <w:rPr>
          <w:rFonts w:ascii="Aptos" w:eastAsia="Aptos" w:hAnsi="Aptos" w:cs="Aptos"/>
        </w:rPr>
        <w:t>.</w:t>
      </w:r>
      <w:r w:rsidRPr="2028E643">
        <w:rPr>
          <w:rFonts w:ascii="Aptos" w:eastAsia="Aptos" w:hAnsi="Aptos" w:cs="Aptos"/>
        </w:rPr>
        <w:t xml:space="preserve"> “What stands out to me is it’s not just another protein drink. </w:t>
      </w:r>
      <w:r w:rsidR="3FB541F2" w:rsidRPr="2028E643">
        <w:rPr>
          <w:rFonts w:ascii="Aptos" w:eastAsia="Aptos" w:hAnsi="Aptos" w:cs="Aptos"/>
        </w:rPr>
        <w:t>It’s</w:t>
      </w:r>
      <w:r w:rsidRPr="2028E643">
        <w:rPr>
          <w:rFonts w:ascii="Aptos" w:eastAsia="Aptos" w:hAnsi="Aptos" w:cs="Aptos"/>
        </w:rPr>
        <w:t xml:space="preserve"> the first one I’ve had that brings protein, fiber, antioxidants, and electrolytes together in one light, refreshing drink. When you’re grinding every day and pushing to perform at the highest level, you </w:t>
      </w:r>
      <w:proofErr w:type="gramStart"/>
      <w:r w:rsidRPr="2028E643">
        <w:rPr>
          <w:rFonts w:ascii="Aptos" w:eastAsia="Aptos" w:hAnsi="Aptos" w:cs="Aptos"/>
        </w:rPr>
        <w:t>have to</w:t>
      </w:r>
      <w:proofErr w:type="gramEnd"/>
      <w:r w:rsidRPr="2028E643">
        <w:rPr>
          <w:rFonts w:ascii="Aptos" w:eastAsia="Aptos" w:hAnsi="Aptos" w:cs="Aptos"/>
        </w:rPr>
        <w:t xml:space="preserve"> be intentional about what you put in your body. Beyond Immerse gives me everything I need in one can, without the heaviness of a shake.”</w:t>
      </w:r>
    </w:p>
    <w:p w14:paraId="7882D204" w14:textId="06DA0FB4" w:rsidR="2028E643" w:rsidRDefault="2028E643" w:rsidP="2028E643">
      <w:pPr>
        <w:spacing w:after="0"/>
        <w:rPr>
          <w:rFonts w:ascii="Aptos" w:eastAsia="Aptos" w:hAnsi="Aptos" w:cs="Aptos"/>
        </w:rPr>
      </w:pPr>
    </w:p>
    <w:p w14:paraId="23B118FA" w14:textId="6209AA96" w:rsidR="14E1E8D5" w:rsidRDefault="14E1E8D5" w:rsidP="2028E643">
      <w:pPr>
        <w:spacing w:after="0"/>
      </w:pPr>
      <w:r w:rsidRPr="2028E643">
        <w:t>To celebrate the launch, Beyond Immerse is inviting New York</w:t>
      </w:r>
      <w:r w:rsidR="5037D3E8" w:rsidRPr="2028E643">
        <w:t>ers</w:t>
      </w:r>
      <w:r w:rsidRPr="2028E643">
        <w:t xml:space="preserve"> to </w:t>
      </w:r>
      <w:r w:rsidR="00E04333">
        <w:t>g</w:t>
      </w:r>
      <w:r w:rsidRPr="2028E643">
        <w:t xml:space="preserve">o </w:t>
      </w:r>
      <w:r w:rsidR="00E04333">
        <w:t>b</w:t>
      </w:r>
      <w:r w:rsidRPr="2028E643">
        <w:t xml:space="preserve">eyond </w:t>
      </w:r>
      <w:r w:rsidR="412E1B78" w:rsidRPr="2028E643">
        <w:t>through a</w:t>
      </w:r>
      <w:r w:rsidRPr="2028E643">
        <w:t xml:space="preserve"> series</w:t>
      </w:r>
      <w:r w:rsidR="697BA1EC" w:rsidRPr="2028E643">
        <w:t xml:space="preserve"> </w:t>
      </w:r>
      <w:r w:rsidR="3DDC89C9" w:rsidRPr="2028E643">
        <w:t xml:space="preserve">of </w:t>
      </w:r>
      <w:r w:rsidR="06532DEF">
        <w:t>activation</w:t>
      </w:r>
      <w:r w:rsidR="0379359C">
        <w:t xml:space="preserve">s </w:t>
      </w:r>
      <w:r w:rsidR="2B8C77B4">
        <w:t>at</w:t>
      </w:r>
      <w:r w:rsidRPr="2028E643">
        <w:t xml:space="preserve"> leading fitness studios and </w:t>
      </w:r>
      <w:r w:rsidR="5775CA55">
        <w:t>active lifestyle</w:t>
      </w:r>
      <w:r w:rsidRPr="2028E643">
        <w:t xml:space="preserve"> </w:t>
      </w:r>
      <w:r w:rsidR="33AC26C5" w:rsidRPr="2028E643">
        <w:t>events</w:t>
      </w:r>
      <w:r w:rsidR="3974EC4D">
        <w:t>.</w:t>
      </w:r>
      <w:r w:rsidRPr="2028E643">
        <w:t xml:space="preserve"> Fans can follow along on </w:t>
      </w:r>
      <w:r w:rsidR="6B404938" w:rsidRPr="2028E643">
        <w:t>social media</w:t>
      </w:r>
      <w:r w:rsidR="7148FED1" w:rsidRPr="2028E643">
        <w:t xml:space="preserve"> </w:t>
      </w:r>
      <w:r w:rsidRPr="2028E643">
        <w:t>to stay up to date on upcoming</w:t>
      </w:r>
      <w:r w:rsidR="5C341B5C" w:rsidRPr="2028E643">
        <w:t xml:space="preserve"> dates, </w:t>
      </w:r>
      <w:r w:rsidRPr="2028E643">
        <w:t>locations</w:t>
      </w:r>
      <w:r w:rsidR="3AC7D4BA" w:rsidRPr="2028E643">
        <w:t>,</w:t>
      </w:r>
      <w:r w:rsidR="6E4BDBEC" w:rsidRPr="2028E643">
        <w:t xml:space="preserve"> </w:t>
      </w:r>
      <w:r w:rsidRPr="2028E643">
        <w:t xml:space="preserve">and ways to get involved. </w:t>
      </w:r>
    </w:p>
    <w:p w14:paraId="3E22925F" w14:textId="484A5A90" w:rsidR="662C4164" w:rsidRDefault="662C4164" w:rsidP="2028E643">
      <w:pPr>
        <w:spacing w:after="0"/>
        <w:rPr>
          <w:color w:val="000000" w:themeColor="text1"/>
        </w:rPr>
      </w:pPr>
    </w:p>
    <w:p w14:paraId="24F249F1" w14:textId="5BCC9E38" w:rsidR="00C42757" w:rsidRDefault="7BF06822" w:rsidP="2028E643">
      <w:pPr>
        <w:spacing w:after="0"/>
        <w:rPr>
          <w:color w:val="000000" w:themeColor="text1"/>
        </w:rPr>
      </w:pPr>
      <w:r w:rsidRPr="2028E643">
        <w:rPr>
          <w:b/>
          <w:bCs/>
          <w:color w:val="000000" w:themeColor="text1"/>
          <w:lang w:val="en"/>
        </w:rPr>
        <w:t xml:space="preserve">About Beyond Meat </w:t>
      </w:r>
    </w:p>
    <w:p w14:paraId="3F26439E" w14:textId="533950EB" w:rsidR="00C42757" w:rsidRDefault="7BF06822" w:rsidP="2028E643">
      <w:pPr>
        <w:spacing w:after="0"/>
        <w:rPr>
          <w:color w:val="000000" w:themeColor="text1"/>
        </w:rPr>
      </w:pPr>
      <w:r w:rsidRPr="2028E643">
        <w:rPr>
          <w:color w:val="000000" w:themeColor="text1"/>
        </w:rPr>
        <w:t xml:space="preserve">Beyond Meat, Inc. (NASDAQ: BYND), otherwise known as Beyond </w:t>
      </w:r>
      <w:proofErr w:type="gramStart"/>
      <w:r w:rsidRPr="2028E643">
        <w:rPr>
          <w:color w:val="000000" w:themeColor="text1"/>
        </w:rPr>
        <w:t>The</w:t>
      </w:r>
      <w:proofErr w:type="gramEnd"/>
      <w:r w:rsidRPr="2028E643">
        <w:rPr>
          <w:color w:val="000000" w:themeColor="text1"/>
        </w:rPr>
        <w:t xml:space="preserve"> Plant Protein Company™, </w:t>
      </w:r>
      <w:r w:rsidR="682F24B6" w:rsidRPr="2028E643">
        <w:rPr>
          <w:color w:val="000000" w:themeColor="text1"/>
        </w:rPr>
        <w:t>is a plant protein company offering a portfolio of plant-based products made with non-GMO ingredients</w:t>
      </w:r>
      <w:r w:rsidRPr="2028E643">
        <w:rPr>
          <w:color w:val="000000" w:themeColor="text1"/>
        </w:rPr>
        <w:t xml:space="preserve">,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Id8">
        <w:r w:rsidRPr="2028E643">
          <w:rPr>
            <w:rStyle w:val="Hyperlink"/>
          </w:rPr>
          <w:t>www.BeyondMeat.com</w:t>
        </w:r>
      </w:hyperlink>
      <w:r w:rsidRPr="2028E643">
        <w:rPr>
          <w:color w:val="000000" w:themeColor="text1"/>
        </w:rPr>
        <w:t xml:space="preserve"> and </w:t>
      </w:r>
      <w:proofErr w:type="gramStart"/>
      <w:r w:rsidRPr="2028E643">
        <w:rPr>
          <w:color w:val="000000" w:themeColor="text1"/>
        </w:rPr>
        <w:t>follow @</w:t>
      </w:r>
      <w:proofErr w:type="gramEnd"/>
      <w:r w:rsidRPr="2028E643">
        <w:rPr>
          <w:color w:val="000000" w:themeColor="text1"/>
        </w:rPr>
        <w:t>BeyondMeat on Facebook, Instagram, Threads and LinkedIn.</w:t>
      </w:r>
    </w:p>
    <w:p w14:paraId="2242B8F7" w14:textId="460886DD" w:rsidR="00C42757" w:rsidRDefault="00C42757" w:rsidP="2028E643">
      <w:pPr>
        <w:spacing w:after="0"/>
        <w:rPr>
          <w:color w:val="000000" w:themeColor="text1"/>
        </w:rPr>
      </w:pPr>
    </w:p>
    <w:p w14:paraId="0EDE23BB" w14:textId="13DBE32A" w:rsidR="00C42757" w:rsidRDefault="7BF06822" w:rsidP="2028E643">
      <w:pPr>
        <w:spacing w:after="0"/>
        <w:rPr>
          <w:color w:val="000000" w:themeColor="text1"/>
        </w:rPr>
      </w:pPr>
      <w:r w:rsidRPr="2028E643">
        <w:rPr>
          <w:b/>
          <w:bCs/>
          <w:color w:val="000000" w:themeColor="text1"/>
          <w:lang w:val="en"/>
        </w:rPr>
        <w:t>Beyond Meat Forward Looking Statements</w:t>
      </w:r>
    </w:p>
    <w:p w14:paraId="6A9AAE10" w14:textId="20EA266A" w:rsidR="743356D4" w:rsidRDefault="743356D4" w:rsidP="2028E643">
      <w:pPr>
        <w:spacing w:after="0"/>
        <w:rPr>
          <w:color w:val="000000" w:themeColor="text1"/>
        </w:rPr>
      </w:pPr>
      <w:r w:rsidRPr="2028E643">
        <w:rPr>
          <w:color w:val="000000" w:themeColor="text1"/>
        </w:rPr>
        <w:t xml:space="preserve">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w:t>
      </w:r>
      <w:proofErr w:type="gramStart"/>
      <w:r w:rsidRPr="2028E643">
        <w:rPr>
          <w:color w:val="000000" w:themeColor="text1"/>
        </w:rPr>
        <w:t>fact</w:t>
      </w:r>
      <w:proofErr w:type="gramEnd"/>
      <w:r w:rsidRPr="2028E643">
        <w:rPr>
          <w:color w:val="000000" w:themeColor="text1"/>
        </w:rPr>
        <w:t xml:space="preserve">,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w:t>
      </w:r>
      <w:r w:rsidR="00BD4DA4">
        <w:rPr>
          <w:color w:val="000000" w:themeColor="text1"/>
        </w:rPr>
        <w:t xml:space="preserve">Beyond Meat’s Quarterly Report on Form 10-Q for the fiscal quarter ended March 28, 2026 filed with the SEC on May 7, 2026, </w:t>
      </w:r>
      <w:r w:rsidRPr="2028E643">
        <w:rPr>
          <w:color w:val="000000" w:themeColor="text1"/>
        </w:rPr>
        <w:t>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14:paraId="4AE9E319" w14:textId="30C4B4BE" w:rsidR="00C42757" w:rsidRDefault="00C42757" w:rsidP="2028E643">
      <w:pPr>
        <w:spacing w:after="0"/>
        <w:rPr>
          <w:color w:val="000000" w:themeColor="text1"/>
        </w:rPr>
      </w:pPr>
    </w:p>
    <w:p w14:paraId="0FE666B7" w14:textId="138809DF" w:rsidR="00C42757" w:rsidRPr="00766FA5" w:rsidRDefault="7BF06822" w:rsidP="2028E643">
      <w:pPr>
        <w:spacing w:after="0"/>
        <w:rPr>
          <w:color w:val="000000" w:themeColor="text1"/>
        </w:rPr>
      </w:pPr>
      <w:r w:rsidRPr="00766FA5">
        <w:rPr>
          <w:b/>
          <w:bCs/>
          <w:color w:val="000000" w:themeColor="text1"/>
          <w:lang w:val="en"/>
        </w:rPr>
        <w:t xml:space="preserve">Media Contact </w:t>
      </w:r>
    </w:p>
    <w:p w14:paraId="74521C50" w14:textId="55EB97E4" w:rsidR="00C42757" w:rsidRPr="00766FA5" w:rsidRDefault="7BF06822" w:rsidP="2028E643">
      <w:pPr>
        <w:spacing w:after="0"/>
        <w:rPr>
          <w:color w:val="000000" w:themeColor="text1"/>
        </w:rPr>
      </w:pPr>
      <w:r w:rsidRPr="00766FA5">
        <w:rPr>
          <w:color w:val="000000" w:themeColor="text1"/>
          <w:lang w:val="en"/>
        </w:rPr>
        <w:t xml:space="preserve">Shira Zackai </w:t>
      </w:r>
    </w:p>
    <w:p w14:paraId="2C078E63" w14:textId="1221637F" w:rsidR="00C42757" w:rsidRPr="00766FA5" w:rsidRDefault="7BF06822" w:rsidP="2028E643">
      <w:pPr>
        <w:spacing w:after="0"/>
        <w:rPr>
          <w:color w:val="000000" w:themeColor="text1"/>
          <w:lang w:val="es-ES"/>
        </w:rPr>
      </w:pPr>
      <w:hyperlink r:id="rId9">
        <w:r w:rsidRPr="00766FA5">
          <w:rPr>
            <w:rStyle w:val="Hyperlink"/>
            <w:lang w:val="es-ES"/>
          </w:rPr>
          <w:t>shira.zackai@beyondmeat.com</w:t>
        </w:r>
      </w:hyperlink>
    </w:p>
    <w:sectPr w:rsidR="00C42757" w:rsidRPr="00766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y/KFC5nf9YaGt9" int2:id="jbA2oxmj">
      <int2:state int2:value="Rejected" int2:type="spell"/>
    </int2:textHash>
    <int2:textHash int2:hashCode="YIQj4Oe9QAu92H" int2:id="xoTBLoK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4A2C"/>
    <w:multiLevelType w:val="hybridMultilevel"/>
    <w:tmpl w:val="328A3784"/>
    <w:lvl w:ilvl="0" w:tplc="20BE708E">
      <w:start w:val="1"/>
      <w:numFmt w:val="bullet"/>
      <w:lvlText w:val=""/>
      <w:lvlJc w:val="left"/>
      <w:pPr>
        <w:ind w:left="720" w:hanging="360"/>
      </w:pPr>
      <w:rPr>
        <w:rFonts w:ascii="Symbol" w:hAnsi="Symbol" w:hint="default"/>
      </w:rPr>
    </w:lvl>
    <w:lvl w:ilvl="1" w:tplc="6B680FCC">
      <w:start w:val="1"/>
      <w:numFmt w:val="bullet"/>
      <w:lvlText w:val="o"/>
      <w:lvlJc w:val="left"/>
      <w:pPr>
        <w:ind w:left="1440" w:hanging="360"/>
      </w:pPr>
      <w:rPr>
        <w:rFonts w:ascii="Courier New" w:hAnsi="Courier New" w:hint="default"/>
      </w:rPr>
    </w:lvl>
    <w:lvl w:ilvl="2" w:tplc="73307EDE">
      <w:start w:val="1"/>
      <w:numFmt w:val="bullet"/>
      <w:lvlText w:val=""/>
      <w:lvlJc w:val="left"/>
      <w:pPr>
        <w:ind w:left="2160" w:hanging="360"/>
      </w:pPr>
      <w:rPr>
        <w:rFonts w:ascii="Wingdings" w:hAnsi="Wingdings" w:hint="default"/>
      </w:rPr>
    </w:lvl>
    <w:lvl w:ilvl="3" w:tplc="6AE437C6">
      <w:start w:val="1"/>
      <w:numFmt w:val="bullet"/>
      <w:lvlText w:val=""/>
      <w:lvlJc w:val="left"/>
      <w:pPr>
        <w:ind w:left="2880" w:hanging="360"/>
      </w:pPr>
      <w:rPr>
        <w:rFonts w:ascii="Symbol" w:hAnsi="Symbol" w:hint="default"/>
      </w:rPr>
    </w:lvl>
    <w:lvl w:ilvl="4" w:tplc="24CC0780">
      <w:start w:val="1"/>
      <w:numFmt w:val="bullet"/>
      <w:lvlText w:val="o"/>
      <w:lvlJc w:val="left"/>
      <w:pPr>
        <w:ind w:left="3600" w:hanging="360"/>
      </w:pPr>
      <w:rPr>
        <w:rFonts w:ascii="Courier New" w:hAnsi="Courier New" w:hint="default"/>
      </w:rPr>
    </w:lvl>
    <w:lvl w:ilvl="5" w:tplc="212A9BBA">
      <w:start w:val="1"/>
      <w:numFmt w:val="bullet"/>
      <w:lvlText w:val=""/>
      <w:lvlJc w:val="left"/>
      <w:pPr>
        <w:ind w:left="4320" w:hanging="360"/>
      </w:pPr>
      <w:rPr>
        <w:rFonts w:ascii="Wingdings" w:hAnsi="Wingdings" w:hint="default"/>
      </w:rPr>
    </w:lvl>
    <w:lvl w:ilvl="6" w:tplc="B074E968">
      <w:start w:val="1"/>
      <w:numFmt w:val="bullet"/>
      <w:lvlText w:val=""/>
      <w:lvlJc w:val="left"/>
      <w:pPr>
        <w:ind w:left="5040" w:hanging="360"/>
      </w:pPr>
      <w:rPr>
        <w:rFonts w:ascii="Symbol" w:hAnsi="Symbol" w:hint="default"/>
      </w:rPr>
    </w:lvl>
    <w:lvl w:ilvl="7" w:tplc="F8DA6A7A">
      <w:start w:val="1"/>
      <w:numFmt w:val="bullet"/>
      <w:lvlText w:val="o"/>
      <w:lvlJc w:val="left"/>
      <w:pPr>
        <w:ind w:left="5760" w:hanging="360"/>
      </w:pPr>
      <w:rPr>
        <w:rFonts w:ascii="Courier New" w:hAnsi="Courier New" w:hint="default"/>
      </w:rPr>
    </w:lvl>
    <w:lvl w:ilvl="8" w:tplc="5464019E">
      <w:start w:val="1"/>
      <w:numFmt w:val="bullet"/>
      <w:lvlText w:val=""/>
      <w:lvlJc w:val="left"/>
      <w:pPr>
        <w:ind w:left="6480" w:hanging="360"/>
      </w:pPr>
      <w:rPr>
        <w:rFonts w:ascii="Wingdings" w:hAnsi="Wingdings" w:hint="default"/>
      </w:rPr>
    </w:lvl>
  </w:abstractNum>
  <w:abstractNum w:abstractNumId="1" w15:restartNumberingAfterBreak="0">
    <w:nsid w:val="0F38D37D"/>
    <w:multiLevelType w:val="hybridMultilevel"/>
    <w:tmpl w:val="E2FA2EB0"/>
    <w:lvl w:ilvl="0" w:tplc="6B32FC2E">
      <w:start w:val="1"/>
      <w:numFmt w:val="bullet"/>
      <w:lvlText w:val=""/>
      <w:lvlJc w:val="left"/>
      <w:pPr>
        <w:ind w:left="720" w:hanging="360"/>
      </w:pPr>
      <w:rPr>
        <w:rFonts w:ascii="Symbol" w:hAnsi="Symbol" w:hint="default"/>
      </w:rPr>
    </w:lvl>
    <w:lvl w:ilvl="1" w:tplc="3EF806B8">
      <w:start w:val="1"/>
      <w:numFmt w:val="bullet"/>
      <w:lvlText w:val="o"/>
      <w:lvlJc w:val="left"/>
      <w:pPr>
        <w:ind w:left="1440" w:hanging="360"/>
      </w:pPr>
      <w:rPr>
        <w:rFonts w:ascii="Courier New" w:hAnsi="Courier New" w:hint="default"/>
      </w:rPr>
    </w:lvl>
    <w:lvl w:ilvl="2" w:tplc="0234D152">
      <w:start w:val="1"/>
      <w:numFmt w:val="bullet"/>
      <w:lvlText w:val=""/>
      <w:lvlJc w:val="left"/>
      <w:pPr>
        <w:ind w:left="2160" w:hanging="360"/>
      </w:pPr>
      <w:rPr>
        <w:rFonts w:ascii="Wingdings" w:hAnsi="Wingdings" w:hint="default"/>
      </w:rPr>
    </w:lvl>
    <w:lvl w:ilvl="3" w:tplc="AC4692AC">
      <w:start w:val="1"/>
      <w:numFmt w:val="bullet"/>
      <w:lvlText w:val=""/>
      <w:lvlJc w:val="left"/>
      <w:pPr>
        <w:ind w:left="2880" w:hanging="360"/>
      </w:pPr>
      <w:rPr>
        <w:rFonts w:ascii="Symbol" w:hAnsi="Symbol" w:hint="default"/>
      </w:rPr>
    </w:lvl>
    <w:lvl w:ilvl="4" w:tplc="57524466">
      <w:start w:val="1"/>
      <w:numFmt w:val="bullet"/>
      <w:lvlText w:val="o"/>
      <w:lvlJc w:val="left"/>
      <w:pPr>
        <w:ind w:left="3600" w:hanging="360"/>
      </w:pPr>
      <w:rPr>
        <w:rFonts w:ascii="Courier New" w:hAnsi="Courier New" w:hint="default"/>
      </w:rPr>
    </w:lvl>
    <w:lvl w:ilvl="5" w:tplc="7F5EC096">
      <w:start w:val="1"/>
      <w:numFmt w:val="bullet"/>
      <w:lvlText w:val=""/>
      <w:lvlJc w:val="left"/>
      <w:pPr>
        <w:ind w:left="4320" w:hanging="360"/>
      </w:pPr>
      <w:rPr>
        <w:rFonts w:ascii="Wingdings" w:hAnsi="Wingdings" w:hint="default"/>
      </w:rPr>
    </w:lvl>
    <w:lvl w:ilvl="6" w:tplc="CC8EFFDA">
      <w:start w:val="1"/>
      <w:numFmt w:val="bullet"/>
      <w:lvlText w:val=""/>
      <w:lvlJc w:val="left"/>
      <w:pPr>
        <w:ind w:left="5040" w:hanging="360"/>
      </w:pPr>
      <w:rPr>
        <w:rFonts w:ascii="Symbol" w:hAnsi="Symbol" w:hint="default"/>
      </w:rPr>
    </w:lvl>
    <w:lvl w:ilvl="7" w:tplc="140A1976">
      <w:start w:val="1"/>
      <w:numFmt w:val="bullet"/>
      <w:lvlText w:val="o"/>
      <w:lvlJc w:val="left"/>
      <w:pPr>
        <w:ind w:left="5760" w:hanging="360"/>
      </w:pPr>
      <w:rPr>
        <w:rFonts w:ascii="Courier New" w:hAnsi="Courier New" w:hint="default"/>
      </w:rPr>
    </w:lvl>
    <w:lvl w:ilvl="8" w:tplc="11E00C1C">
      <w:start w:val="1"/>
      <w:numFmt w:val="bullet"/>
      <w:lvlText w:val=""/>
      <w:lvlJc w:val="left"/>
      <w:pPr>
        <w:ind w:left="6480" w:hanging="360"/>
      </w:pPr>
      <w:rPr>
        <w:rFonts w:ascii="Wingdings" w:hAnsi="Wingdings" w:hint="default"/>
      </w:rPr>
    </w:lvl>
  </w:abstractNum>
  <w:abstractNum w:abstractNumId="2" w15:restartNumberingAfterBreak="0">
    <w:nsid w:val="3D3A0F0C"/>
    <w:multiLevelType w:val="hybridMultilevel"/>
    <w:tmpl w:val="722A53E4"/>
    <w:lvl w:ilvl="0" w:tplc="A1AE1A06">
      <w:start w:val="1"/>
      <w:numFmt w:val="bullet"/>
      <w:lvlText w:val=""/>
      <w:lvlJc w:val="left"/>
      <w:pPr>
        <w:ind w:left="720" w:hanging="360"/>
      </w:pPr>
      <w:rPr>
        <w:rFonts w:ascii="Symbol" w:hAnsi="Symbol" w:hint="default"/>
      </w:rPr>
    </w:lvl>
    <w:lvl w:ilvl="1" w:tplc="CF6AD088">
      <w:start w:val="1"/>
      <w:numFmt w:val="bullet"/>
      <w:lvlText w:val="o"/>
      <w:lvlJc w:val="left"/>
      <w:pPr>
        <w:ind w:left="1440" w:hanging="360"/>
      </w:pPr>
      <w:rPr>
        <w:rFonts w:ascii="Courier New" w:hAnsi="Courier New" w:hint="default"/>
      </w:rPr>
    </w:lvl>
    <w:lvl w:ilvl="2" w:tplc="ADBC7F36">
      <w:start w:val="1"/>
      <w:numFmt w:val="bullet"/>
      <w:lvlText w:val=""/>
      <w:lvlJc w:val="left"/>
      <w:pPr>
        <w:ind w:left="2160" w:hanging="360"/>
      </w:pPr>
      <w:rPr>
        <w:rFonts w:ascii="Wingdings" w:hAnsi="Wingdings" w:hint="default"/>
      </w:rPr>
    </w:lvl>
    <w:lvl w:ilvl="3" w:tplc="D18431B4">
      <w:start w:val="1"/>
      <w:numFmt w:val="bullet"/>
      <w:lvlText w:val=""/>
      <w:lvlJc w:val="left"/>
      <w:pPr>
        <w:ind w:left="2880" w:hanging="360"/>
      </w:pPr>
      <w:rPr>
        <w:rFonts w:ascii="Symbol" w:hAnsi="Symbol" w:hint="default"/>
      </w:rPr>
    </w:lvl>
    <w:lvl w:ilvl="4" w:tplc="57E6A900">
      <w:start w:val="1"/>
      <w:numFmt w:val="bullet"/>
      <w:lvlText w:val="o"/>
      <w:lvlJc w:val="left"/>
      <w:pPr>
        <w:ind w:left="3600" w:hanging="360"/>
      </w:pPr>
      <w:rPr>
        <w:rFonts w:ascii="Courier New" w:hAnsi="Courier New" w:hint="default"/>
      </w:rPr>
    </w:lvl>
    <w:lvl w:ilvl="5" w:tplc="FEDA7584">
      <w:start w:val="1"/>
      <w:numFmt w:val="bullet"/>
      <w:lvlText w:val=""/>
      <w:lvlJc w:val="left"/>
      <w:pPr>
        <w:ind w:left="4320" w:hanging="360"/>
      </w:pPr>
      <w:rPr>
        <w:rFonts w:ascii="Wingdings" w:hAnsi="Wingdings" w:hint="default"/>
      </w:rPr>
    </w:lvl>
    <w:lvl w:ilvl="6" w:tplc="D30E6420">
      <w:start w:val="1"/>
      <w:numFmt w:val="bullet"/>
      <w:lvlText w:val=""/>
      <w:lvlJc w:val="left"/>
      <w:pPr>
        <w:ind w:left="5040" w:hanging="360"/>
      </w:pPr>
      <w:rPr>
        <w:rFonts w:ascii="Symbol" w:hAnsi="Symbol" w:hint="default"/>
      </w:rPr>
    </w:lvl>
    <w:lvl w:ilvl="7" w:tplc="8E585C96">
      <w:start w:val="1"/>
      <w:numFmt w:val="bullet"/>
      <w:lvlText w:val="o"/>
      <w:lvlJc w:val="left"/>
      <w:pPr>
        <w:ind w:left="5760" w:hanging="360"/>
      </w:pPr>
      <w:rPr>
        <w:rFonts w:ascii="Courier New" w:hAnsi="Courier New" w:hint="default"/>
      </w:rPr>
    </w:lvl>
    <w:lvl w:ilvl="8" w:tplc="3B8E2D86">
      <w:start w:val="1"/>
      <w:numFmt w:val="bullet"/>
      <w:lvlText w:val=""/>
      <w:lvlJc w:val="left"/>
      <w:pPr>
        <w:ind w:left="6480" w:hanging="360"/>
      </w:pPr>
      <w:rPr>
        <w:rFonts w:ascii="Wingdings" w:hAnsi="Wingdings" w:hint="default"/>
      </w:rPr>
    </w:lvl>
  </w:abstractNum>
  <w:num w:numId="1" w16cid:durableId="786854500">
    <w:abstractNumId w:val="2"/>
  </w:num>
  <w:num w:numId="2" w16cid:durableId="1450971118">
    <w:abstractNumId w:val="1"/>
  </w:num>
  <w:num w:numId="3" w16cid:durableId="179347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82E33"/>
    <w:rsid w:val="000148D5"/>
    <w:rsid w:val="000A36D7"/>
    <w:rsid w:val="001406A8"/>
    <w:rsid w:val="001B58EF"/>
    <w:rsid w:val="001C176C"/>
    <w:rsid w:val="002230E4"/>
    <w:rsid w:val="00262715"/>
    <w:rsid w:val="00264B54"/>
    <w:rsid w:val="00290B15"/>
    <w:rsid w:val="002B150A"/>
    <w:rsid w:val="00351A02"/>
    <w:rsid w:val="003E16CC"/>
    <w:rsid w:val="00433616"/>
    <w:rsid w:val="0044076F"/>
    <w:rsid w:val="00483F29"/>
    <w:rsid w:val="00484968"/>
    <w:rsid w:val="004D7B5D"/>
    <w:rsid w:val="004D862C"/>
    <w:rsid w:val="00556132"/>
    <w:rsid w:val="0056D2F3"/>
    <w:rsid w:val="00570FB9"/>
    <w:rsid w:val="00576B11"/>
    <w:rsid w:val="00585262"/>
    <w:rsid w:val="00585C7D"/>
    <w:rsid w:val="005870A7"/>
    <w:rsid w:val="005A32E3"/>
    <w:rsid w:val="005B0DF0"/>
    <w:rsid w:val="005D927C"/>
    <w:rsid w:val="006046A0"/>
    <w:rsid w:val="006142E6"/>
    <w:rsid w:val="006326A2"/>
    <w:rsid w:val="006512B5"/>
    <w:rsid w:val="00661DD8"/>
    <w:rsid w:val="006A0E45"/>
    <w:rsid w:val="006C37C1"/>
    <w:rsid w:val="007301CF"/>
    <w:rsid w:val="007502FB"/>
    <w:rsid w:val="00766FA5"/>
    <w:rsid w:val="00792038"/>
    <w:rsid w:val="007B28FE"/>
    <w:rsid w:val="007B7D6B"/>
    <w:rsid w:val="007D5320"/>
    <w:rsid w:val="007E6021"/>
    <w:rsid w:val="00833A1C"/>
    <w:rsid w:val="008F3483"/>
    <w:rsid w:val="00901198"/>
    <w:rsid w:val="009306BC"/>
    <w:rsid w:val="009B2FE6"/>
    <w:rsid w:val="00A15DD6"/>
    <w:rsid w:val="00A506AF"/>
    <w:rsid w:val="00A6D927"/>
    <w:rsid w:val="00B33D56"/>
    <w:rsid w:val="00B3B00B"/>
    <w:rsid w:val="00B5150B"/>
    <w:rsid w:val="00B8001B"/>
    <w:rsid w:val="00B802FA"/>
    <w:rsid w:val="00B83A6E"/>
    <w:rsid w:val="00B94C2E"/>
    <w:rsid w:val="00BB3CC6"/>
    <w:rsid w:val="00BC7577"/>
    <w:rsid w:val="00BD4DA4"/>
    <w:rsid w:val="00C20841"/>
    <w:rsid w:val="00C42757"/>
    <w:rsid w:val="00C543FB"/>
    <w:rsid w:val="00C84655"/>
    <w:rsid w:val="00CB7156"/>
    <w:rsid w:val="00CE54D0"/>
    <w:rsid w:val="00D01C93"/>
    <w:rsid w:val="00D46143"/>
    <w:rsid w:val="00D71B62"/>
    <w:rsid w:val="00DC7BD7"/>
    <w:rsid w:val="00E04333"/>
    <w:rsid w:val="00E045AE"/>
    <w:rsid w:val="00E34BC3"/>
    <w:rsid w:val="00E567E9"/>
    <w:rsid w:val="00E647CF"/>
    <w:rsid w:val="00E94FFA"/>
    <w:rsid w:val="00EA665B"/>
    <w:rsid w:val="00EB3A4E"/>
    <w:rsid w:val="00F102AF"/>
    <w:rsid w:val="00F10587"/>
    <w:rsid w:val="00F26C24"/>
    <w:rsid w:val="00F30893"/>
    <w:rsid w:val="00F33B83"/>
    <w:rsid w:val="00F52C4C"/>
    <w:rsid w:val="00F67CCE"/>
    <w:rsid w:val="00F74980"/>
    <w:rsid w:val="00F84629"/>
    <w:rsid w:val="00F93496"/>
    <w:rsid w:val="00F94779"/>
    <w:rsid w:val="010B8ACE"/>
    <w:rsid w:val="0156D680"/>
    <w:rsid w:val="0198990B"/>
    <w:rsid w:val="01A10207"/>
    <w:rsid w:val="026151E4"/>
    <w:rsid w:val="02B93CDB"/>
    <w:rsid w:val="02DE4854"/>
    <w:rsid w:val="02FFD67C"/>
    <w:rsid w:val="03168D3E"/>
    <w:rsid w:val="0326F2EE"/>
    <w:rsid w:val="0343DCDE"/>
    <w:rsid w:val="0379359C"/>
    <w:rsid w:val="038A5865"/>
    <w:rsid w:val="03B86B76"/>
    <w:rsid w:val="044E5778"/>
    <w:rsid w:val="04700B54"/>
    <w:rsid w:val="04892279"/>
    <w:rsid w:val="04EDCE56"/>
    <w:rsid w:val="04F53F4C"/>
    <w:rsid w:val="0523BA7F"/>
    <w:rsid w:val="05F8A264"/>
    <w:rsid w:val="05FF584D"/>
    <w:rsid w:val="06532DEF"/>
    <w:rsid w:val="0655C66B"/>
    <w:rsid w:val="06861E0A"/>
    <w:rsid w:val="068F228A"/>
    <w:rsid w:val="06FE03A3"/>
    <w:rsid w:val="0716C19D"/>
    <w:rsid w:val="071F7995"/>
    <w:rsid w:val="074A3068"/>
    <w:rsid w:val="076249CE"/>
    <w:rsid w:val="08004577"/>
    <w:rsid w:val="08023DDA"/>
    <w:rsid w:val="08052E4D"/>
    <w:rsid w:val="0824F95F"/>
    <w:rsid w:val="0833EC62"/>
    <w:rsid w:val="087BAE29"/>
    <w:rsid w:val="08A356E4"/>
    <w:rsid w:val="08BE33E2"/>
    <w:rsid w:val="08DCEE9D"/>
    <w:rsid w:val="0907ED56"/>
    <w:rsid w:val="0909E25E"/>
    <w:rsid w:val="0939F2B2"/>
    <w:rsid w:val="094015E9"/>
    <w:rsid w:val="094F350B"/>
    <w:rsid w:val="09513934"/>
    <w:rsid w:val="09D8ADBB"/>
    <w:rsid w:val="0A81937E"/>
    <w:rsid w:val="0A8835A5"/>
    <w:rsid w:val="0ABBDE33"/>
    <w:rsid w:val="0B29A0E1"/>
    <w:rsid w:val="0B4971B9"/>
    <w:rsid w:val="0B7916D6"/>
    <w:rsid w:val="0B7F065D"/>
    <w:rsid w:val="0B9E64A6"/>
    <w:rsid w:val="0C3ED790"/>
    <w:rsid w:val="0C5D3152"/>
    <w:rsid w:val="0C638FC9"/>
    <w:rsid w:val="0CC15A43"/>
    <w:rsid w:val="0CC81AE7"/>
    <w:rsid w:val="0CCA0677"/>
    <w:rsid w:val="0CD31AAF"/>
    <w:rsid w:val="0CD7B1A5"/>
    <w:rsid w:val="0CF6C140"/>
    <w:rsid w:val="0CFB3DB4"/>
    <w:rsid w:val="0D9D93CD"/>
    <w:rsid w:val="0DA1D517"/>
    <w:rsid w:val="0E45A5B4"/>
    <w:rsid w:val="0E846B4D"/>
    <w:rsid w:val="0E877208"/>
    <w:rsid w:val="0E964920"/>
    <w:rsid w:val="0ECC4EE4"/>
    <w:rsid w:val="0EF22225"/>
    <w:rsid w:val="0F2CB3EF"/>
    <w:rsid w:val="0F2D219B"/>
    <w:rsid w:val="0F36E935"/>
    <w:rsid w:val="0F3D330C"/>
    <w:rsid w:val="0FA7594A"/>
    <w:rsid w:val="0FC42FF6"/>
    <w:rsid w:val="0FDF8E20"/>
    <w:rsid w:val="0FF29EB3"/>
    <w:rsid w:val="10399813"/>
    <w:rsid w:val="10467301"/>
    <w:rsid w:val="10C277E4"/>
    <w:rsid w:val="10DB19DD"/>
    <w:rsid w:val="10E62218"/>
    <w:rsid w:val="10F532EE"/>
    <w:rsid w:val="11139DFC"/>
    <w:rsid w:val="111798EF"/>
    <w:rsid w:val="113243F9"/>
    <w:rsid w:val="11A81A2D"/>
    <w:rsid w:val="11E20B88"/>
    <w:rsid w:val="122525BC"/>
    <w:rsid w:val="125EDC5D"/>
    <w:rsid w:val="1262B9B5"/>
    <w:rsid w:val="12927A16"/>
    <w:rsid w:val="12982E33"/>
    <w:rsid w:val="12D27A98"/>
    <w:rsid w:val="12EEC5EC"/>
    <w:rsid w:val="1306934C"/>
    <w:rsid w:val="1308A144"/>
    <w:rsid w:val="1309AB27"/>
    <w:rsid w:val="130E2BB2"/>
    <w:rsid w:val="132F34BC"/>
    <w:rsid w:val="1339B350"/>
    <w:rsid w:val="1389AB01"/>
    <w:rsid w:val="13B4798A"/>
    <w:rsid w:val="13D54395"/>
    <w:rsid w:val="13D5E122"/>
    <w:rsid w:val="140EA0FF"/>
    <w:rsid w:val="14622EFF"/>
    <w:rsid w:val="14B021D9"/>
    <w:rsid w:val="14BB5DB3"/>
    <w:rsid w:val="14E1E8D5"/>
    <w:rsid w:val="15358786"/>
    <w:rsid w:val="154EFFB3"/>
    <w:rsid w:val="1638C190"/>
    <w:rsid w:val="1669AA6F"/>
    <w:rsid w:val="168A928D"/>
    <w:rsid w:val="17215E4F"/>
    <w:rsid w:val="1738D957"/>
    <w:rsid w:val="175474BA"/>
    <w:rsid w:val="177937B6"/>
    <w:rsid w:val="1793F149"/>
    <w:rsid w:val="17963A09"/>
    <w:rsid w:val="17FC282A"/>
    <w:rsid w:val="18043B35"/>
    <w:rsid w:val="181A04B9"/>
    <w:rsid w:val="183E1E95"/>
    <w:rsid w:val="1868AEB4"/>
    <w:rsid w:val="186918BF"/>
    <w:rsid w:val="18A236F9"/>
    <w:rsid w:val="18E5EB27"/>
    <w:rsid w:val="19185DFE"/>
    <w:rsid w:val="192BD905"/>
    <w:rsid w:val="19BE1500"/>
    <w:rsid w:val="19DD2703"/>
    <w:rsid w:val="1A5E7EEE"/>
    <w:rsid w:val="1A670E3D"/>
    <w:rsid w:val="1AF75267"/>
    <w:rsid w:val="1B1D5C24"/>
    <w:rsid w:val="1B448DA3"/>
    <w:rsid w:val="1B9B0623"/>
    <w:rsid w:val="1BC49CB5"/>
    <w:rsid w:val="1BF6437A"/>
    <w:rsid w:val="1BFFA6B3"/>
    <w:rsid w:val="1C0E6D44"/>
    <w:rsid w:val="1C20FF70"/>
    <w:rsid w:val="1C9D1C0D"/>
    <w:rsid w:val="1CB99DFF"/>
    <w:rsid w:val="1CC08C3C"/>
    <w:rsid w:val="1CE6122B"/>
    <w:rsid w:val="1CF16BD1"/>
    <w:rsid w:val="1D11E12E"/>
    <w:rsid w:val="1D11E66B"/>
    <w:rsid w:val="1D5904D7"/>
    <w:rsid w:val="1D94E6A8"/>
    <w:rsid w:val="1D97F09B"/>
    <w:rsid w:val="1D997762"/>
    <w:rsid w:val="1DAB7C67"/>
    <w:rsid w:val="1DB0A316"/>
    <w:rsid w:val="1DB302DE"/>
    <w:rsid w:val="1DE66F44"/>
    <w:rsid w:val="1E22E5DC"/>
    <w:rsid w:val="1E37B945"/>
    <w:rsid w:val="1E6A062E"/>
    <w:rsid w:val="1EBA67AE"/>
    <w:rsid w:val="1F216F04"/>
    <w:rsid w:val="1F396F01"/>
    <w:rsid w:val="1F7EF6B7"/>
    <w:rsid w:val="1FEDBEE2"/>
    <w:rsid w:val="200ED376"/>
    <w:rsid w:val="201ACF57"/>
    <w:rsid w:val="2028E643"/>
    <w:rsid w:val="208BC7CB"/>
    <w:rsid w:val="20CA2A73"/>
    <w:rsid w:val="21146EBE"/>
    <w:rsid w:val="2143D222"/>
    <w:rsid w:val="216F6C98"/>
    <w:rsid w:val="2201FD2E"/>
    <w:rsid w:val="220DC431"/>
    <w:rsid w:val="22226F13"/>
    <w:rsid w:val="222E1879"/>
    <w:rsid w:val="223A3DB8"/>
    <w:rsid w:val="2243DC21"/>
    <w:rsid w:val="228E5867"/>
    <w:rsid w:val="22D8C9CF"/>
    <w:rsid w:val="23202DAE"/>
    <w:rsid w:val="233632AC"/>
    <w:rsid w:val="2354DF71"/>
    <w:rsid w:val="23861560"/>
    <w:rsid w:val="23D4748E"/>
    <w:rsid w:val="23E19166"/>
    <w:rsid w:val="24015A58"/>
    <w:rsid w:val="243DDB83"/>
    <w:rsid w:val="2480D501"/>
    <w:rsid w:val="249F87C6"/>
    <w:rsid w:val="24E8FEAD"/>
    <w:rsid w:val="2510E959"/>
    <w:rsid w:val="251B2B11"/>
    <w:rsid w:val="25FADD48"/>
    <w:rsid w:val="2620EB02"/>
    <w:rsid w:val="262B958D"/>
    <w:rsid w:val="262FF00D"/>
    <w:rsid w:val="263BB991"/>
    <w:rsid w:val="2647BAB5"/>
    <w:rsid w:val="267AF972"/>
    <w:rsid w:val="26B236FD"/>
    <w:rsid w:val="26BA595E"/>
    <w:rsid w:val="26D304D3"/>
    <w:rsid w:val="270D35A9"/>
    <w:rsid w:val="274ECBCB"/>
    <w:rsid w:val="2757D02E"/>
    <w:rsid w:val="27D6D106"/>
    <w:rsid w:val="282EBB8C"/>
    <w:rsid w:val="28498C2F"/>
    <w:rsid w:val="284B0A91"/>
    <w:rsid w:val="28CA7AAD"/>
    <w:rsid w:val="28DC9138"/>
    <w:rsid w:val="28DF4CE9"/>
    <w:rsid w:val="28E21BAB"/>
    <w:rsid w:val="28FB4F06"/>
    <w:rsid w:val="2901C302"/>
    <w:rsid w:val="2975007B"/>
    <w:rsid w:val="29778937"/>
    <w:rsid w:val="29AB131B"/>
    <w:rsid w:val="29FEDA86"/>
    <w:rsid w:val="2A0C4EBB"/>
    <w:rsid w:val="2A2A61F5"/>
    <w:rsid w:val="2A46BFAE"/>
    <w:rsid w:val="2A6B8E23"/>
    <w:rsid w:val="2AB40AE0"/>
    <w:rsid w:val="2B492CC0"/>
    <w:rsid w:val="2B8C77B4"/>
    <w:rsid w:val="2B9AB3F3"/>
    <w:rsid w:val="2BB0736E"/>
    <w:rsid w:val="2C00672E"/>
    <w:rsid w:val="2C1E1B36"/>
    <w:rsid w:val="2C360D73"/>
    <w:rsid w:val="2C41E74E"/>
    <w:rsid w:val="2C51218F"/>
    <w:rsid w:val="2C6B1D0A"/>
    <w:rsid w:val="2C7ED453"/>
    <w:rsid w:val="2CCF6E93"/>
    <w:rsid w:val="2D25E593"/>
    <w:rsid w:val="2D28859F"/>
    <w:rsid w:val="2D2A1DF4"/>
    <w:rsid w:val="2D3CBCC4"/>
    <w:rsid w:val="2D543DF0"/>
    <w:rsid w:val="2D5CB087"/>
    <w:rsid w:val="2DA5D623"/>
    <w:rsid w:val="2E144D8C"/>
    <w:rsid w:val="2E4A7905"/>
    <w:rsid w:val="2E513D24"/>
    <w:rsid w:val="2F4AC75F"/>
    <w:rsid w:val="2F55F001"/>
    <w:rsid w:val="2F6A53E3"/>
    <w:rsid w:val="2F6D1DDF"/>
    <w:rsid w:val="2F957741"/>
    <w:rsid w:val="2F9CA254"/>
    <w:rsid w:val="2FAE0752"/>
    <w:rsid w:val="2FAE0E80"/>
    <w:rsid w:val="301B8754"/>
    <w:rsid w:val="30293447"/>
    <w:rsid w:val="30392F05"/>
    <w:rsid w:val="308F0882"/>
    <w:rsid w:val="30966209"/>
    <w:rsid w:val="31084FD5"/>
    <w:rsid w:val="312F8BAA"/>
    <w:rsid w:val="3196C78C"/>
    <w:rsid w:val="31F8F18D"/>
    <w:rsid w:val="32030730"/>
    <w:rsid w:val="321D2A2C"/>
    <w:rsid w:val="3245293C"/>
    <w:rsid w:val="32762AD5"/>
    <w:rsid w:val="329957B1"/>
    <w:rsid w:val="329AD13D"/>
    <w:rsid w:val="32A8EB1C"/>
    <w:rsid w:val="32B4ED41"/>
    <w:rsid w:val="32E3EEF8"/>
    <w:rsid w:val="32E8DD17"/>
    <w:rsid w:val="32F3A19C"/>
    <w:rsid w:val="33359F5D"/>
    <w:rsid w:val="334645EF"/>
    <w:rsid w:val="33A47BF0"/>
    <w:rsid w:val="33AC26C5"/>
    <w:rsid w:val="33D7F02D"/>
    <w:rsid w:val="34368905"/>
    <w:rsid w:val="34C015D0"/>
    <w:rsid w:val="34C9518A"/>
    <w:rsid w:val="34CD73EB"/>
    <w:rsid w:val="34E7AF9D"/>
    <w:rsid w:val="35232231"/>
    <w:rsid w:val="35A6E806"/>
    <w:rsid w:val="35B8D3A1"/>
    <w:rsid w:val="35B96F36"/>
    <w:rsid w:val="35C1D654"/>
    <w:rsid w:val="35C32141"/>
    <w:rsid w:val="35C4738A"/>
    <w:rsid w:val="3612A2F3"/>
    <w:rsid w:val="36A08885"/>
    <w:rsid w:val="36AB32F6"/>
    <w:rsid w:val="36AF6E38"/>
    <w:rsid w:val="36B32FE1"/>
    <w:rsid w:val="36DE966E"/>
    <w:rsid w:val="36F8C901"/>
    <w:rsid w:val="3707D9A4"/>
    <w:rsid w:val="3728713A"/>
    <w:rsid w:val="37724458"/>
    <w:rsid w:val="37A5D46C"/>
    <w:rsid w:val="37CF3EB7"/>
    <w:rsid w:val="37F82569"/>
    <w:rsid w:val="37FA3547"/>
    <w:rsid w:val="382972C9"/>
    <w:rsid w:val="385579B2"/>
    <w:rsid w:val="38C8FBE8"/>
    <w:rsid w:val="38C9FFBD"/>
    <w:rsid w:val="38CEAEC7"/>
    <w:rsid w:val="3974EC4D"/>
    <w:rsid w:val="398A3C9B"/>
    <w:rsid w:val="398F65EB"/>
    <w:rsid w:val="3A3DF042"/>
    <w:rsid w:val="3A68BE8E"/>
    <w:rsid w:val="3A75FAAA"/>
    <w:rsid w:val="3AB303FB"/>
    <w:rsid w:val="3AC7D4BA"/>
    <w:rsid w:val="3BA5F39D"/>
    <w:rsid w:val="3BC18AF8"/>
    <w:rsid w:val="3BF9211B"/>
    <w:rsid w:val="3C39C6A1"/>
    <w:rsid w:val="3C7BF7EC"/>
    <w:rsid w:val="3CD97391"/>
    <w:rsid w:val="3CF4A066"/>
    <w:rsid w:val="3D62756B"/>
    <w:rsid w:val="3D78D2E2"/>
    <w:rsid w:val="3DB3437E"/>
    <w:rsid w:val="3DDC89C9"/>
    <w:rsid w:val="3E60E7DA"/>
    <w:rsid w:val="3EC25751"/>
    <w:rsid w:val="3EC8D83B"/>
    <w:rsid w:val="3F267BB7"/>
    <w:rsid w:val="3F6D356F"/>
    <w:rsid w:val="3F6DB9F8"/>
    <w:rsid w:val="3F8AA9F6"/>
    <w:rsid w:val="3F8C0DE1"/>
    <w:rsid w:val="3F9AB1AC"/>
    <w:rsid w:val="3FB541F2"/>
    <w:rsid w:val="40175197"/>
    <w:rsid w:val="401FAE96"/>
    <w:rsid w:val="402F648F"/>
    <w:rsid w:val="40453A7C"/>
    <w:rsid w:val="404F9C67"/>
    <w:rsid w:val="406B56D6"/>
    <w:rsid w:val="4089536E"/>
    <w:rsid w:val="40FD409E"/>
    <w:rsid w:val="412E1B78"/>
    <w:rsid w:val="4138890F"/>
    <w:rsid w:val="417220EB"/>
    <w:rsid w:val="41F1B42F"/>
    <w:rsid w:val="42173957"/>
    <w:rsid w:val="4250A9C8"/>
    <w:rsid w:val="430A18AA"/>
    <w:rsid w:val="43525770"/>
    <w:rsid w:val="43669983"/>
    <w:rsid w:val="4382AB18"/>
    <w:rsid w:val="438DE2BF"/>
    <w:rsid w:val="43B1BC88"/>
    <w:rsid w:val="43B58BE3"/>
    <w:rsid w:val="43CFDBE2"/>
    <w:rsid w:val="43D00CF2"/>
    <w:rsid w:val="4410F64E"/>
    <w:rsid w:val="441EB1F7"/>
    <w:rsid w:val="44579D5C"/>
    <w:rsid w:val="4459A714"/>
    <w:rsid w:val="44B9E661"/>
    <w:rsid w:val="45170EC0"/>
    <w:rsid w:val="454E2C6A"/>
    <w:rsid w:val="4595DA60"/>
    <w:rsid w:val="4596FCE8"/>
    <w:rsid w:val="45E1A0F5"/>
    <w:rsid w:val="45E4CA71"/>
    <w:rsid w:val="462E718E"/>
    <w:rsid w:val="4643CAA5"/>
    <w:rsid w:val="4646650B"/>
    <w:rsid w:val="464B9031"/>
    <w:rsid w:val="46555763"/>
    <w:rsid w:val="46DDC341"/>
    <w:rsid w:val="47EE1910"/>
    <w:rsid w:val="485E10B2"/>
    <w:rsid w:val="486A7C9E"/>
    <w:rsid w:val="48913723"/>
    <w:rsid w:val="48B9F1A5"/>
    <w:rsid w:val="48E57F5B"/>
    <w:rsid w:val="48EAD20B"/>
    <w:rsid w:val="48FB6C91"/>
    <w:rsid w:val="49275E14"/>
    <w:rsid w:val="49281AE8"/>
    <w:rsid w:val="4990F195"/>
    <w:rsid w:val="4996D4CD"/>
    <w:rsid w:val="49D9F9F5"/>
    <w:rsid w:val="4A029772"/>
    <w:rsid w:val="4A333B34"/>
    <w:rsid w:val="4A437B2D"/>
    <w:rsid w:val="4A44ED8B"/>
    <w:rsid w:val="4A905146"/>
    <w:rsid w:val="4AA3319B"/>
    <w:rsid w:val="4AC418CF"/>
    <w:rsid w:val="4ACEECDC"/>
    <w:rsid w:val="4B08DCF8"/>
    <w:rsid w:val="4B15C2D6"/>
    <w:rsid w:val="4BEBECE0"/>
    <w:rsid w:val="4BF38F02"/>
    <w:rsid w:val="4C06E8A9"/>
    <w:rsid w:val="4C269690"/>
    <w:rsid w:val="4C3321F4"/>
    <w:rsid w:val="4C3CE5E9"/>
    <w:rsid w:val="4C525BAF"/>
    <w:rsid w:val="4CC585FA"/>
    <w:rsid w:val="4CD26F35"/>
    <w:rsid w:val="4CFFA71F"/>
    <w:rsid w:val="4D1F261D"/>
    <w:rsid w:val="4D2C50BF"/>
    <w:rsid w:val="4D64337C"/>
    <w:rsid w:val="4D70A06C"/>
    <w:rsid w:val="4DA91CBE"/>
    <w:rsid w:val="4E3E69F0"/>
    <w:rsid w:val="4F0F44DB"/>
    <w:rsid w:val="4F38BB5D"/>
    <w:rsid w:val="4F39B8E2"/>
    <w:rsid w:val="4F44407A"/>
    <w:rsid w:val="4F592E68"/>
    <w:rsid w:val="4F6E551E"/>
    <w:rsid w:val="4F9D1CF8"/>
    <w:rsid w:val="4FE4C81B"/>
    <w:rsid w:val="4FF3DB46"/>
    <w:rsid w:val="50074CF9"/>
    <w:rsid w:val="50237156"/>
    <w:rsid w:val="5037D3E8"/>
    <w:rsid w:val="50808C2C"/>
    <w:rsid w:val="5081D300"/>
    <w:rsid w:val="50EE4E21"/>
    <w:rsid w:val="50F9FFA2"/>
    <w:rsid w:val="5147534D"/>
    <w:rsid w:val="521737AE"/>
    <w:rsid w:val="52358138"/>
    <w:rsid w:val="525B43D1"/>
    <w:rsid w:val="528D510B"/>
    <w:rsid w:val="52A49E41"/>
    <w:rsid w:val="52E83BB6"/>
    <w:rsid w:val="5311FFC8"/>
    <w:rsid w:val="54033E23"/>
    <w:rsid w:val="54079C6D"/>
    <w:rsid w:val="54366D80"/>
    <w:rsid w:val="548315EF"/>
    <w:rsid w:val="54B3CFD7"/>
    <w:rsid w:val="550D207D"/>
    <w:rsid w:val="5518708D"/>
    <w:rsid w:val="55279CFA"/>
    <w:rsid w:val="5552634F"/>
    <w:rsid w:val="5590C325"/>
    <w:rsid w:val="55C3C2B8"/>
    <w:rsid w:val="560D8638"/>
    <w:rsid w:val="568C2DCF"/>
    <w:rsid w:val="5698E1F3"/>
    <w:rsid w:val="56A98DB5"/>
    <w:rsid w:val="56F05543"/>
    <w:rsid w:val="57566FE7"/>
    <w:rsid w:val="5775CA55"/>
    <w:rsid w:val="5778AC5C"/>
    <w:rsid w:val="578D35B0"/>
    <w:rsid w:val="57A14A38"/>
    <w:rsid w:val="57ADB732"/>
    <w:rsid w:val="5839186E"/>
    <w:rsid w:val="5895BB99"/>
    <w:rsid w:val="58B7BF15"/>
    <w:rsid w:val="58B80736"/>
    <w:rsid w:val="58B8FF92"/>
    <w:rsid w:val="58CFD0EE"/>
    <w:rsid w:val="58DB6149"/>
    <w:rsid w:val="58E2F897"/>
    <w:rsid w:val="58ECA041"/>
    <w:rsid w:val="58FDA18D"/>
    <w:rsid w:val="596F63D3"/>
    <w:rsid w:val="59AAB159"/>
    <w:rsid w:val="59F33986"/>
    <w:rsid w:val="5A0E82E0"/>
    <w:rsid w:val="5A3A3277"/>
    <w:rsid w:val="5A65F540"/>
    <w:rsid w:val="5A6A81E5"/>
    <w:rsid w:val="5AF132E3"/>
    <w:rsid w:val="5AF4D88A"/>
    <w:rsid w:val="5B163F2C"/>
    <w:rsid w:val="5B48CA8F"/>
    <w:rsid w:val="5B494617"/>
    <w:rsid w:val="5BB4177A"/>
    <w:rsid w:val="5C341B5C"/>
    <w:rsid w:val="5C42D6C0"/>
    <w:rsid w:val="5C6A5552"/>
    <w:rsid w:val="5CA39799"/>
    <w:rsid w:val="5D56DD12"/>
    <w:rsid w:val="5D640714"/>
    <w:rsid w:val="5D9FFD6A"/>
    <w:rsid w:val="5DA98063"/>
    <w:rsid w:val="5E4D75DA"/>
    <w:rsid w:val="5E9957E5"/>
    <w:rsid w:val="5F4F2417"/>
    <w:rsid w:val="5F5ED8A9"/>
    <w:rsid w:val="5F6C7F9B"/>
    <w:rsid w:val="6027AEFF"/>
    <w:rsid w:val="60462524"/>
    <w:rsid w:val="60706BA6"/>
    <w:rsid w:val="60B88597"/>
    <w:rsid w:val="60FA5049"/>
    <w:rsid w:val="6102C13B"/>
    <w:rsid w:val="613E150E"/>
    <w:rsid w:val="6178951A"/>
    <w:rsid w:val="6183210D"/>
    <w:rsid w:val="61F7FF3F"/>
    <w:rsid w:val="61F89569"/>
    <w:rsid w:val="6223582F"/>
    <w:rsid w:val="62C9CCEB"/>
    <w:rsid w:val="62F580A1"/>
    <w:rsid w:val="630028BC"/>
    <w:rsid w:val="6309394D"/>
    <w:rsid w:val="6311A1B4"/>
    <w:rsid w:val="6329025B"/>
    <w:rsid w:val="6362CB8C"/>
    <w:rsid w:val="637B0D4A"/>
    <w:rsid w:val="637FD5B0"/>
    <w:rsid w:val="643549D9"/>
    <w:rsid w:val="643937D6"/>
    <w:rsid w:val="64AE0A5B"/>
    <w:rsid w:val="64B7AAAD"/>
    <w:rsid w:val="64ED52CF"/>
    <w:rsid w:val="64FC6C23"/>
    <w:rsid w:val="65AA488F"/>
    <w:rsid w:val="65CF3345"/>
    <w:rsid w:val="65F70936"/>
    <w:rsid w:val="65F7DDF6"/>
    <w:rsid w:val="66235A06"/>
    <w:rsid w:val="662C4164"/>
    <w:rsid w:val="663B36F5"/>
    <w:rsid w:val="663B48AD"/>
    <w:rsid w:val="66966A8B"/>
    <w:rsid w:val="66A0392D"/>
    <w:rsid w:val="66DB9DE2"/>
    <w:rsid w:val="67030B50"/>
    <w:rsid w:val="674A8C6C"/>
    <w:rsid w:val="677A3558"/>
    <w:rsid w:val="67815F51"/>
    <w:rsid w:val="67824F82"/>
    <w:rsid w:val="67ADDA72"/>
    <w:rsid w:val="67AF7E63"/>
    <w:rsid w:val="67B5760B"/>
    <w:rsid w:val="67C73EC9"/>
    <w:rsid w:val="67CDEC48"/>
    <w:rsid w:val="67E19E70"/>
    <w:rsid w:val="68079A59"/>
    <w:rsid w:val="68140203"/>
    <w:rsid w:val="682F24B6"/>
    <w:rsid w:val="68476762"/>
    <w:rsid w:val="68D4724A"/>
    <w:rsid w:val="68E1FCD8"/>
    <w:rsid w:val="6929D4FF"/>
    <w:rsid w:val="69386C18"/>
    <w:rsid w:val="693B97DF"/>
    <w:rsid w:val="694B0019"/>
    <w:rsid w:val="697BA1EC"/>
    <w:rsid w:val="69FFBF06"/>
    <w:rsid w:val="6A60E414"/>
    <w:rsid w:val="6A80F362"/>
    <w:rsid w:val="6A99DABA"/>
    <w:rsid w:val="6AC03993"/>
    <w:rsid w:val="6B2077E1"/>
    <w:rsid w:val="6B3264B2"/>
    <w:rsid w:val="6B404938"/>
    <w:rsid w:val="6B85610C"/>
    <w:rsid w:val="6BA9C808"/>
    <w:rsid w:val="6BBF195E"/>
    <w:rsid w:val="6BDAF804"/>
    <w:rsid w:val="6BE7B413"/>
    <w:rsid w:val="6D6C1F66"/>
    <w:rsid w:val="6DF5B620"/>
    <w:rsid w:val="6E0B2DA5"/>
    <w:rsid w:val="6E4BDBEC"/>
    <w:rsid w:val="6E772708"/>
    <w:rsid w:val="6E953E37"/>
    <w:rsid w:val="6EA006B9"/>
    <w:rsid w:val="6EE1C2A4"/>
    <w:rsid w:val="6F1C543C"/>
    <w:rsid w:val="6F254CCC"/>
    <w:rsid w:val="6FD6BED2"/>
    <w:rsid w:val="6FEE8908"/>
    <w:rsid w:val="6FF5A772"/>
    <w:rsid w:val="7017D1B2"/>
    <w:rsid w:val="709BD596"/>
    <w:rsid w:val="70CB3D5F"/>
    <w:rsid w:val="7148FED1"/>
    <w:rsid w:val="7189E337"/>
    <w:rsid w:val="71CC168B"/>
    <w:rsid w:val="71DF1F49"/>
    <w:rsid w:val="71EE6C12"/>
    <w:rsid w:val="72091DC0"/>
    <w:rsid w:val="7210F3F0"/>
    <w:rsid w:val="728C686B"/>
    <w:rsid w:val="729F63C1"/>
    <w:rsid w:val="72C5E5E8"/>
    <w:rsid w:val="72ECC00D"/>
    <w:rsid w:val="73113706"/>
    <w:rsid w:val="7372CFE3"/>
    <w:rsid w:val="738B740F"/>
    <w:rsid w:val="73CB2135"/>
    <w:rsid w:val="73EB4E3A"/>
    <w:rsid w:val="73EB5DF0"/>
    <w:rsid w:val="74212764"/>
    <w:rsid w:val="743356D4"/>
    <w:rsid w:val="743A8484"/>
    <w:rsid w:val="74474D95"/>
    <w:rsid w:val="744B389E"/>
    <w:rsid w:val="74A5ACC9"/>
    <w:rsid w:val="74B77FC7"/>
    <w:rsid w:val="74ED57D3"/>
    <w:rsid w:val="74FE149C"/>
    <w:rsid w:val="75377C14"/>
    <w:rsid w:val="75441CCE"/>
    <w:rsid w:val="755D2941"/>
    <w:rsid w:val="75D10EFD"/>
    <w:rsid w:val="75F44CCA"/>
    <w:rsid w:val="765CBEAC"/>
    <w:rsid w:val="767116BE"/>
    <w:rsid w:val="76C8C706"/>
    <w:rsid w:val="76EDC052"/>
    <w:rsid w:val="775B4C13"/>
    <w:rsid w:val="77CA852F"/>
    <w:rsid w:val="77E7D7DA"/>
    <w:rsid w:val="781F00DE"/>
    <w:rsid w:val="7821BDB7"/>
    <w:rsid w:val="78415759"/>
    <w:rsid w:val="786EF9BA"/>
    <w:rsid w:val="78967F17"/>
    <w:rsid w:val="78A00BA7"/>
    <w:rsid w:val="78DCD6E1"/>
    <w:rsid w:val="78FE3BAF"/>
    <w:rsid w:val="79081919"/>
    <w:rsid w:val="790E3EE2"/>
    <w:rsid w:val="7936DFC2"/>
    <w:rsid w:val="7966AB50"/>
    <w:rsid w:val="79DC6AFA"/>
    <w:rsid w:val="7A3C5520"/>
    <w:rsid w:val="7A506A93"/>
    <w:rsid w:val="7A774246"/>
    <w:rsid w:val="7A787A59"/>
    <w:rsid w:val="7A8AF912"/>
    <w:rsid w:val="7AA989A2"/>
    <w:rsid w:val="7B2A6A22"/>
    <w:rsid w:val="7BF06822"/>
    <w:rsid w:val="7C23F810"/>
    <w:rsid w:val="7C24F67E"/>
    <w:rsid w:val="7C511224"/>
    <w:rsid w:val="7CAB6A39"/>
    <w:rsid w:val="7CCD5FBD"/>
    <w:rsid w:val="7D4BE3C9"/>
    <w:rsid w:val="7D5708A3"/>
    <w:rsid w:val="7DB604DA"/>
    <w:rsid w:val="7DBA447E"/>
    <w:rsid w:val="7E4AFBDD"/>
    <w:rsid w:val="7E67D649"/>
    <w:rsid w:val="7E6E083B"/>
    <w:rsid w:val="7ED60C6F"/>
    <w:rsid w:val="7F21477A"/>
    <w:rsid w:val="7F5C9B70"/>
    <w:rsid w:val="7F5F52D0"/>
    <w:rsid w:val="7F651A86"/>
    <w:rsid w:val="7FE14FCA"/>
    <w:rsid w:val="7FE8189D"/>
    <w:rsid w:val="7FFAE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E33"/>
  <w15:chartTrackingRefBased/>
  <w15:docId w15:val="{4D236719-C65D-4462-9A31-4C8500E9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028E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2028E64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3D56"/>
    <w:rPr>
      <w:b/>
      <w:bCs/>
    </w:rPr>
  </w:style>
  <w:style w:type="character" w:customStyle="1" w:styleId="CommentSubjectChar">
    <w:name w:val="Comment Subject Char"/>
    <w:basedOn w:val="CommentTextChar"/>
    <w:link w:val="CommentSubject"/>
    <w:uiPriority w:val="99"/>
    <w:semiHidden/>
    <w:rsid w:val="00B33D56"/>
    <w:rPr>
      <w:b/>
      <w:bCs/>
      <w:sz w:val="20"/>
      <w:szCs w:val="20"/>
    </w:rPr>
  </w:style>
  <w:style w:type="paragraph" w:styleId="Revision">
    <w:name w:val="Revision"/>
    <w:hidden/>
    <w:uiPriority w:val="99"/>
    <w:semiHidden/>
    <w:rsid w:val="00E34BC3"/>
    <w:pPr>
      <w:spacing w:after="0" w:line="240" w:lineRule="auto"/>
    </w:pPr>
  </w:style>
  <w:style w:type="character" w:styleId="Mention">
    <w:name w:val="Mention"/>
    <w:basedOn w:val="DefaultParagraphFont"/>
    <w:uiPriority w:val="99"/>
    <w:unhideWhenUsed/>
    <w:rsid w:val="006C37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ondmeat.com/"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hira.zackai@beyondmeat.com" TargetMode="External"/></Relationships>
</file>

<file path=word/documenttasks/documenttasks1.xml><?xml version="1.0" encoding="utf-8"?>
<t:Tasks xmlns:t="http://schemas.microsoft.com/office/tasks/2019/documenttasks" xmlns:oel="http://schemas.microsoft.com/office/2019/extlst">
  <t:Task id="{45BA42D2-AFC5-41ED-BFD1-43F41C03AD01}">
    <t:Anchor>
      <t:Comment id="565871918"/>
    </t:Anchor>
    <t:History>
      <t:Event id="{057334A2-A96F-4FF3-A64D-0709163C8382}" time="2026-05-15T16:01:20.814Z">
        <t:Attribution userId="S::jessenia.rivera@beyondmeat.com::1e880a3a-0e29-48a0-9385-cc1c304d2039" userProvider="AD" userName="Jessenia Rivera"/>
        <t:Anchor>
          <t:Comment id="565871918"/>
        </t:Anchor>
        <t:Create/>
      </t:Event>
      <t:Event id="{EFC5D3CE-9D1F-494A-808A-CA5C6477ACE0}" time="2026-05-15T16:01:20.814Z">
        <t:Attribution userId="S::jessenia.rivera@beyondmeat.com::1e880a3a-0e29-48a0-9385-cc1c304d2039" userProvider="AD" userName="Jessenia Rivera"/>
        <t:Anchor>
          <t:Comment id="565871918"/>
        </t:Anchor>
        <t:Assign userId="S::melanie.daifotis@beyondmeat.com::fcafdb77-a48f-4678-9c7d-a195f1d3086a" userProvider="AD" userName="Melanie Daifotis"/>
      </t:Event>
      <t:Event id="{91CD81B5-E85E-4D1B-8B26-6FB109EBB974}" time="2026-05-15T16:01:20.814Z">
        <t:Attribution userId="S::jessenia.rivera@beyondmeat.com::1e880a3a-0e29-48a0-9385-cc1c304d2039" userProvider="AD" userName="Jessenia Rivera"/>
        <t:Anchor>
          <t:Comment id="565871918"/>
        </t:Anchor>
        <t:SetTitle title="@Melanie Daifotis Hi Melanie, Rachel sent an email on 4/21/26 approving the following: New version - to use go forward: Beyond Meat, Inc. (NASDAQ: BYND), otherwise known as Beyond The Plant Protein Company™, is a plant protein company offering a …"/>
      </t:Event>
      <t:Event id="{F6521E93-9225-46D8-A1A1-C46DD7506793}" time="2026-05-15T17:10:33.301Z">
        <t:Attribution userId="S::melanie.daifotis@beyondmeat.com::fcafdb77-a48f-4678-9c7d-a195f1d3086a" userProvider="AD" userName="Melanie Daifot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5C123-EADF-4288-89DD-A1FBB29B3D93}">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2.xml><?xml version="1.0" encoding="utf-8"?>
<ds:datastoreItem xmlns:ds="http://schemas.openxmlformats.org/officeDocument/2006/customXml" ds:itemID="{D1088AB1-525E-4A66-8DB2-70CC0ABC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714C0-3166-4782-BC46-F461C1079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1018</Words>
  <Characters>5762</Characters>
  <Application>Microsoft Office Word</Application>
  <DocSecurity>4</DocSecurity>
  <Lines>104</Lines>
  <Paragraphs>30</Paragraphs>
  <ScaleCrop>false</ScaleCrop>
  <Company/>
  <LinksUpToDate>false</LinksUpToDate>
  <CharactersWithSpaces>6750</CharactersWithSpaces>
  <SharedDoc>false</SharedDoc>
  <HLinks>
    <vt:vector size="294" baseType="variant">
      <vt:variant>
        <vt:i4>5242917</vt:i4>
      </vt:variant>
      <vt:variant>
        <vt:i4>3</vt:i4>
      </vt:variant>
      <vt:variant>
        <vt:i4>0</vt:i4>
      </vt:variant>
      <vt:variant>
        <vt:i4>5</vt:i4>
      </vt:variant>
      <vt:variant>
        <vt:lpwstr>mailto:shira.zackai@beyondmeat.com</vt:lpwstr>
      </vt:variant>
      <vt:variant>
        <vt:lpwstr/>
      </vt:variant>
      <vt:variant>
        <vt:i4>3735672</vt:i4>
      </vt:variant>
      <vt:variant>
        <vt:i4>0</vt:i4>
      </vt:variant>
      <vt:variant>
        <vt:i4>0</vt:i4>
      </vt:variant>
      <vt:variant>
        <vt:i4>5</vt:i4>
      </vt:variant>
      <vt:variant>
        <vt:lpwstr>https://www.beyondmeat.com/</vt:lpwstr>
      </vt:variant>
      <vt:variant>
        <vt:lpwstr/>
      </vt:variant>
      <vt:variant>
        <vt:i4>7077917</vt:i4>
      </vt:variant>
      <vt:variant>
        <vt:i4>138</vt:i4>
      </vt:variant>
      <vt:variant>
        <vt:i4>0</vt:i4>
      </vt:variant>
      <vt:variant>
        <vt:i4>5</vt:i4>
      </vt:variant>
      <vt:variant>
        <vt:lpwstr>mailto:teri.witteman@beyondmeat.com</vt:lpwstr>
      </vt:variant>
      <vt:variant>
        <vt:lpwstr/>
      </vt:variant>
      <vt:variant>
        <vt:i4>7077917</vt:i4>
      </vt:variant>
      <vt:variant>
        <vt:i4>135</vt:i4>
      </vt:variant>
      <vt:variant>
        <vt:i4>0</vt:i4>
      </vt:variant>
      <vt:variant>
        <vt:i4>5</vt:i4>
      </vt:variant>
      <vt:variant>
        <vt:lpwstr>mailto:teri.witteman@beyondmeat.com</vt:lpwstr>
      </vt:variant>
      <vt:variant>
        <vt:lpwstr/>
      </vt:variant>
      <vt:variant>
        <vt:i4>6684698</vt:i4>
      </vt:variant>
      <vt:variant>
        <vt:i4>132</vt:i4>
      </vt:variant>
      <vt:variant>
        <vt:i4>0</vt:i4>
      </vt:variant>
      <vt:variant>
        <vt:i4>5</vt:i4>
      </vt:variant>
      <vt:variant>
        <vt:lpwstr>mailto:danielle.armbrust@beyondmeat.com</vt:lpwstr>
      </vt:variant>
      <vt:variant>
        <vt:lpwstr/>
      </vt:variant>
      <vt:variant>
        <vt:i4>3539043</vt:i4>
      </vt:variant>
      <vt:variant>
        <vt:i4>129</vt:i4>
      </vt:variant>
      <vt:variant>
        <vt:i4>0</vt:i4>
      </vt:variant>
      <vt:variant>
        <vt:i4>5</vt:i4>
      </vt:variant>
      <vt:variant>
        <vt:lpwstr>https://www.beyondmeat.com/en-US/press/beyond-partners-with-big-geyser-to-expand-beyond-immerse</vt:lpwstr>
      </vt:variant>
      <vt:variant>
        <vt:lpwstr/>
      </vt:variant>
      <vt:variant>
        <vt:i4>7077917</vt:i4>
      </vt:variant>
      <vt:variant>
        <vt:i4>126</vt:i4>
      </vt:variant>
      <vt:variant>
        <vt:i4>0</vt:i4>
      </vt:variant>
      <vt:variant>
        <vt:i4>5</vt:i4>
      </vt:variant>
      <vt:variant>
        <vt:lpwstr>mailto:teri.witteman@beyondmeat.com</vt:lpwstr>
      </vt:variant>
      <vt:variant>
        <vt:lpwstr/>
      </vt:variant>
      <vt:variant>
        <vt:i4>7077917</vt:i4>
      </vt:variant>
      <vt:variant>
        <vt:i4>123</vt:i4>
      </vt:variant>
      <vt:variant>
        <vt:i4>0</vt:i4>
      </vt:variant>
      <vt:variant>
        <vt:i4>5</vt:i4>
      </vt:variant>
      <vt:variant>
        <vt:lpwstr>mailto:teri.witteman@beyondmeat.com</vt:lpwstr>
      </vt:variant>
      <vt:variant>
        <vt:lpwstr/>
      </vt:variant>
      <vt:variant>
        <vt:i4>5374001</vt:i4>
      </vt:variant>
      <vt:variant>
        <vt:i4>120</vt:i4>
      </vt:variant>
      <vt:variant>
        <vt:i4>0</vt:i4>
      </vt:variant>
      <vt:variant>
        <vt:i4>5</vt:i4>
      </vt:variant>
      <vt:variant>
        <vt:lpwstr>mailto:melanie.daifotis@beyondmeat.com</vt:lpwstr>
      </vt:variant>
      <vt:variant>
        <vt:lpwstr/>
      </vt:variant>
      <vt:variant>
        <vt:i4>5374001</vt:i4>
      </vt:variant>
      <vt:variant>
        <vt:i4>117</vt:i4>
      </vt:variant>
      <vt:variant>
        <vt:i4>0</vt:i4>
      </vt:variant>
      <vt:variant>
        <vt:i4>5</vt:i4>
      </vt:variant>
      <vt:variant>
        <vt:lpwstr>mailto:melanie.daifotis@beyondmeat.com</vt:lpwstr>
      </vt:variant>
      <vt:variant>
        <vt:lpwstr/>
      </vt:variant>
      <vt:variant>
        <vt:i4>5374001</vt:i4>
      </vt:variant>
      <vt:variant>
        <vt:i4>114</vt:i4>
      </vt:variant>
      <vt:variant>
        <vt:i4>0</vt:i4>
      </vt:variant>
      <vt:variant>
        <vt:i4>5</vt:i4>
      </vt:variant>
      <vt:variant>
        <vt:lpwstr>mailto:melanie.daifotis@beyondmeat.com</vt:lpwstr>
      </vt:variant>
      <vt:variant>
        <vt:lpwstr/>
      </vt:variant>
      <vt:variant>
        <vt:i4>7077917</vt:i4>
      </vt:variant>
      <vt:variant>
        <vt:i4>111</vt:i4>
      </vt:variant>
      <vt:variant>
        <vt:i4>0</vt:i4>
      </vt:variant>
      <vt:variant>
        <vt:i4>5</vt:i4>
      </vt:variant>
      <vt:variant>
        <vt:lpwstr>mailto:teri.witteman@beyondmeat.com</vt:lpwstr>
      </vt:variant>
      <vt:variant>
        <vt:lpwstr/>
      </vt:variant>
      <vt:variant>
        <vt:i4>5374001</vt:i4>
      </vt:variant>
      <vt:variant>
        <vt:i4>108</vt:i4>
      </vt:variant>
      <vt:variant>
        <vt:i4>0</vt:i4>
      </vt:variant>
      <vt:variant>
        <vt:i4>5</vt:i4>
      </vt:variant>
      <vt:variant>
        <vt:lpwstr>mailto:melanie.daifotis@beyondmeat.com</vt:lpwstr>
      </vt:variant>
      <vt:variant>
        <vt:lpwstr/>
      </vt:variant>
      <vt:variant>
        <vt:i4>7077917</vt:i4>
      </vt:variant>
      <vt:variant>
        <vt:i4>105</vt:i4>
      </vt:variant>
      <vt:variant>
        <vt:i4>0</vt:i4>
      </vt:variant>
      <vt:variant>
        <vt:i4>5</vt:i4>
      </vt:variant>
      <vt:variant>
        <vt:lpwstr>mailto:teri.witteman@beyondmeat.com</vt:lpwstr>
      </vt:variant>
      <vt:variant>
        <vt:lpwstr/>
      </vt:variant>
      <vt:variant>
        <vt:i4>5374001</vt:i4>
      </vt:variant>
      <vt:variant>
        <vt:i4>102</vt:i4>
      </vt:variant>
      <vt:variant>
        <vt:i4>0</vt:i4>
      </vt:variant>
      <vt:variant>
        <vt:i4>5</vt:i4>
      </vt:variant>
      <vt:variant>
        <vt:lpwstr>mailto:melanie.daifotis@beyondmeat.com</vt:lpwstr>
      </vt:variant>
      <vt:variant>
        <vt:lpwstr/>
      </vt:variant>
      <vt:variant>
        <vt:i4>5374001</vt:i4>
      </vt:variant>
      <vt:variant>
        <vt:i4>99</vt:i4>
      </vt:variant>
      <vt:variant>
        <vt:i4>0</vt:i4>
      </vt:variant>
      <vt:variant>
        <vt:i4>5</vt:i4>
      </vt:variant>
      <vt:variant>
        <vt:lpwstr>mailto:melanie.daifotis@beyondmeat.com</vt:lpwstr>
      </vt:variant>
      <vt:variant>
        <vt:lpwstr/>
      </vt:variant>
      <vt:variant>
        <vt:i4>7077917</vt:i4>
      </vt:variant>
      <vt:variant>
        <vt:i4>96</vt:i4>
      </vt:variant>
      <vt:variant>
        <vt:i4>0</vt:i4>
      </vt:variant>
      <vt:variant>
        <vt:i4>5</vt:i4>
      </vt:variant>
      <vt:variant>
        <vt:lpwstr>mailto:teri.witteman@beyondmeat.com</vt:lpwstr>
      </vt:variant>
      <vt:variant>
        <vt:lpwstr/>
      </vt:variant>
      <vt:variant>
        <vt:i4>5374001</vt:i4>
      </vt:variant>
      <vt:variant>
        <vt:i4>93</vt:i4>
      </vt:variant>
      <vt:variant>
        <vt:i4>0</vt:i4>
      </vt:variant>
      <vt:variant>
        <vt:i4>5</vt:i4>
      </vt:variant>
      <vt:variant>
        <vt:lpwstr>mailto:melanie.daifotis@beyondmeat.com</vt:lpwstr>
      </vt:variant>
      <vt:variant>
        <vt:lpwstr/>
      </vt:variant>
      <vt:variant>
        <vt:i4>7077917</vt:i4>
      </vt:variant>
      <vt:variant>
        <vt:i4>90</vt:i4>
      </vt:variant>
      <vt:variant>
        <vt:i4>0</vt:i4>
      </vt:variant>
      <vt:variant>
        <vt:i4>5</vt:i4>
      </vt:variant>
      <vt:variant>
        <vt:lpwstr>mailto:teri.witteman@beyondmeat.com</vt:lpwstr>
      </vt:variant>
      <vt:variant>
        <vt:lpwstr/>
      </vt:variant>
      <vt:variant>
        <vt:i4>5374001</vt:i4>
      </vt:variant>
      <vt:variant>
        <vt:i4>87</vt:i4>
      </vt:variant>
      <vt:variant>
        <vt:i4>0</vt:i4>
      </vt:variant>
      <vt:variant>
        <vt:i4>5</vt:i4>
      </vt:variant>
      <vt:variant>
        <vt:lpwstr>mailto:melanie.daifotis@beyondmeat.com</vt:lpwstr>
      </vt:variant>
      <vt:variant>
        <vt:lpwstr/>
      </vt:variant>
      <vt:variant>
        <vt:i4>7077917</vt:i4>
      </vt:variant>
      <vt:variant>
        <vt:i4>84</vt:i4>
      </vt:variant>
      <vt:variant>
        <vt:i4>0</vt:i4>
      </vt:variant>
      <vt:variant>
        <vt:i4>5</vt:i4>
      </vt:variant>
      <vt:variant>
        <vt:lpwstr>mailto:teri.witteman@beyondmeat.com</vt:lpwstr>
      </vt:variant>
      <vt:variant>
        <vt:lpwstr/>
      </vt:variant>
      <vt:variant>
        <vt:i4>5374001</vt:i4>
      </vt:variant>
      <vt:variant>
        <vt:i4>81</vt:i4>
      </vt:variant>
      <vt:variant>
        <vt:i4>0</vt:i4>
      </vt:variant>
      <vt:variant>
        <vt:i4>5</vt:i4>
      </vt:variant>
      <vt:variant>
        <vt:lpwstr>mailto:melanie.daifotis@beyondmeat.com</vt:lpwstr>
      </vt:variant>
      <vt:variant>
        <vt:lpwstr/>
      </vt:variant>
      <vt:variant>
        <vt:i4>4784172</vt:i4>
      </vt:variant>
      <vt:variant>
        <vt:i4>78</vt:i4>
      </vt:variant>
      <vt:variant>
        <vt:i4>0</vt:i4>
      </vt:variant>
      <vt:variant>
        <vt:i4>5</vt:i4>
      </vt:variant>
      <vt:variant>
        <vt:lpwstr>mailto:kevin.hanson@beyondmeat.com</vt:lpwstr>
      </vt:variant>
      <vt:variant>
        <vt:lpwstr/>
      </vt:variant>
      <vt:variant>
        <vt:i4>5374001</vt:i4>
      </vt:variant>
      <vt:variant>
        <vt:i4>75</vt:i4>
      </vt:variant>
      <vt:variant>
        <vt:i4>0</vt:i4>
      </vt:variant>
      <vt:variant>
        <vt:i4>5</vt:i4>
      </vt:variant>
      <vt:variant>
        <vt:lpwstr>mailto:melanie.daifotis@beyondmeat.com</vt:lpwstr>
      </vt:variant>
      <vt:variant>
        <vt:lpwstr/>
      </vt:variant>
      <vt:variant>
        <vt:i4>7077917</vt:i4>
      </vt:variant>
      <vt:variant>
        <vt:i4>72</vt:i4>
      </vt:variant>
      <vt:variant>
        <vt:i4>0</vt:i4>
      </vt:variant>
      <vt:variant>
        <vt:i4>5</vt:i4>
      </vt:variant>
      <vt:variant>
        <vt:lpwstr>mailto:teri.witteman@beyondmeat.com</vt:lpwstr>
      </vt:variant>
      <vt:variant>
        <vt:lpwstr/>
      </vt:variant>
      <vt:variant>
        <vt:i4>5374001</vt:i4>
      </vt:variant>
      <vt:variant>
        <vt:i4>69</vt:i4>
      </vt:variant>
      <vt:variant>
        <vt:i4>0</vt:i4>
      </vt:variant>
      <vt:variant>
        <vt:i4>5</vt:i4>
      </vt:variant>
      <vt:variant>
        <vt:lpwstr>mailto:melanie.daifotis@beyondmeat.com</vt:lpwstr>
      </vt:variant>
      <vt:variant>
        <vt:lpwstr/>
      </vt:variant>
      <vt:variant>
        <vt:i4>5374001</vt:i4>
      </vt:variant>
      <vt:variant>
        <vt:i4>66</vt:i4>
      </vt:variant>
      <vt:variant>
        <vt:i4>0</vt:i4>
      </vt:variant>
      <vt:variant>
        <vt:i4>5</vt:i4>
      </vt:variant>
      <vt:variant>
        <vt:lpwstr>mailto:melanie.daifotis@beyondmeat.com</vt:lpwstr>
      </vt:variant>
      <vt:variant>
        <vt:lpwstr/>
      </vt:variant>
      <vt:variant>
        <vt:i4>7077917</vt:i4>
      </vt:variant>
      <vt:variant>
        <vt:i4>63</vt:i4>
      </vt:variant>
      <vt:variant>
        <vt:i4>0</vt:i4>
      </vt:variant>
      <vt:variant>
        <vt:i4>5</vt:i4>
      </vt:variant>
      <vt:variant>
        <vt:lpwstr>mailto:teri.witteman@beyondmeat.com</vt:lpwstr>
      </vt:variant>
      <vt:variant>
        <vt:lpwstr/>
      </vt:variant>
      <vt:variant>
        <vt:i4>5374001</vt:i4>
      </vt:variant>
      <vt:variant>
        <vt:i4>60</vt:i4>
      </vt:variant>
      <vt:variant>
        <vt:i4>0</vt:i4>
      </vt:variant>
      <vt:variant>
        <vt:i4>5</vt:i4>
      </vt:variant>
      <vt:variant>
        <vt:lpwstr>mailto:melanie.daifotis@beyondmeat.com</vt:lpwstr>
      </vt:variant>
      <vt:variant>
        <vt:lpwstr/>
      </vt:variant>
      <vt:variant>
        <vt:i4>7077917</vt:i4>
      </vt:variant>
      <vt:variant>
        <vt:i4>57</vt:i4>
      </vt:variant>
      <vt:variant>
        <vt:i4>0</vt:i4>
      </vt:variant>
      <vt:variant>
        <vt:i4>5</vt:i4>
      </vt:variant>
      <vt:variant>
        <vt:lpwstr>mailto:teri.witteman@beyondmeat.com</vt:lpwstr>
      </vt:variant>
      <vt:variant>
        <vt:lpwstr/>
      </vt:variant>
      <vt:variant>
        <vt:i4>7077917</vt:i4>
      </vt:variant>
      <vt:variant>
        <vt:i4>54</vt:i4>
      </vt:variant>
      <vt:variant>
        <vt:i4>0</vt:i4>
      </vt:variant>
      <vt:variant>
        <vt:i4>5</vt:i4>
      </vt:variant>
      <vt:variant>
        <vt:lpwstr>mailto:teri.witteman@beyondmeat.com</vt:lpwstr>
      </vt:variant>
      <vt:variant>
        <vt:lpwstr/>
      </vt:variant>
      <vt:variant>
        <vt:i4>7077917</vt:i4>
      </vt:variant>
      <vt:variant>
        <vt:i4>51</vt:i4>
      </vt:variant>
      <vt:variant>
        <vt:i4>0</vt:i4>
      </vt:variant>
      <vt:variant>
        <vt:i4>5</vt:i4>
      </vt:variant>
      <vt:variant>
        <vt:lpwstr>mailto:teri.witteman@beyondmeat.com</vt:lpwstr>
      </vt:variant>
      <vt:variant>
        <vt:lpwstr/>
      </vt:variant>
      <vt:variant>
        <vt:i4>852072</vt:i4>
      </vt:variant>
      <vt:variant>
        <vt:i4>48</vt:i4>
      </vt:variant>
      <vt:variant>
        <vt:i4>0</vt:i4>
      </vt:variant>
      <vt:variant>
        <vt:i4>5</vt:i4>
      </vt:variant>
      <vt:variant>
        <vt:lpwstr>mailto:rachel.teoh@beyondmeat.com</vt:lpwstr>
      </vt:variant>
      <vt:variant>
        <vt:lpwstr/>
      </vt:variant>
      <vt:variant>
        <vt:i4>3539043</vt:i4>
      </vt:variant>
      <vt:variant>
        <vt:i4>45</vt:i4>
      </vt:variant>
      <vt:variant>
        <vt:i4>0</vt:i4>
      </vt:variant>
      <vt:variant>
        <vt:i4>5</vt:i4>
      </vt:variant>
      <vt:variant>
        <vt:lpwstr>https://www.beyondmeat.com/en-US/press/beyond-partners-with-big-geyser-to-expand-beyond-immerse</vt:lpwstr>
      </vt:variant>
      <vt:variant>
        <vt:lpwstr/>
      </vt:variant>
      <vt:variant>
        <vt:i4>7077917</vt:i4>
      </vt:variant>
      <vt:variant>
        <vt:i4>42</vt:i4>
      </vt:variant>
      <vt:variant>
        <vt:i4>0</vt:i4>
      </vt:variant>
      <vt:variant>
        <vt:i4>5</vt:i4>
      </vt:variant>
      <vt:variant>
        <vt:lpwstr>mailto:teri.witteman@beyondmeat.com</vt:lpwstr>
      </vt:variant>
      <vt:variant>
        <vt:lpwstr/>
      </vt:variant>
      <vt:variant>
        <vt:i4>852072</vt:i4>
      </vt:variant>
      <vt:variant>
        <vt:i4>39</vt:i4>
      </vt:variant>
      <vt:variant>
        <vt:i4>0</vt:i4>
      </vt:variant>
      <vt:variant>
        <vt:i4>5</vt:i4>
      </vt:variant>
      <vt:variant>
        <vt:lpwstr>mailto:rachel.teoh@beyondmeat.com</vt:lpwstr>
      </vt:variant>
      <vt:variant>
        <vt:lpwstr/>
      </vt:variant>
      <vt:variant>
        <vt:i4>6357047</vt:i4>
      </vt:variant>
      <vt:variant>
        <vt:i4>36</vt:i4>
      </vt:variant>
      <vt:variant>
        <vt:i4>0</vt:i4>
      </vt:variant>
      <vt:variant>
        <vt:i4>5</vt:i4>
      </vt:variant>
      <vt:variant>
        <vt:lpwstr>https://www.beyondmeat.com/en-US/press/beyond-meat-first-in-the-plant-based-meat-category-to-achieve-clean-label-project-certification-expands-its-certified-portfolio</vt:lpwstr>
      </vt:variant>
      <vt:variant>
        <vt:lpwstr/>
      </vt:variant>
      <vt:variant>
        <vt:i4>7077917</vt:i4>
      </vt:variant>
      <vt:variant>
        <vt:i4>33</vt:i4>
      </vt:variant>
      <vt:variant>
        <vt:i4>0</vt:i4>
      </vt:variant>
      <vt:variant>
        <vt:i4>5</vt:i4>
      </vt:variant>
      <vt:variant>
        <vt:lpwstr>mailto:teri.witteman@beyondmeat.com</vt:lpwstr>
      </vt:variant>
      <vt:variant>
        <vt:lpwstr/>
      </vt:variant>
      <vt:variant>
        <vt:i4>7077917</vt:i4>
      </vt:variant>
      <vt:variant>
        <vt:i4>30</vt:i4>
      </vt:variant>
      <vt:variant>
        <vt:i4>0</vt:i4>
      </vt:variant>
      <vt:variant>
        <vt:i4>5</vt:i4>
      </vt:variant>
      <vt:variant>
        <vt:lpwstr>mailto:teri.witteman@beyondmeat.com</vt:lpwstr>
      </vt:variant>
      <vt:variant>
        <vt:lpwstr/>
      </vt:variant>
      <vt:variant>
        <vt:i4>3539043</vt:i4>
      </vt:variant>
      <vt:variant>
        <vt:i4>27</vt:i4>
      </vt:variant>
      <vt:variant>
        <vt:i4>0</vt:i4>
      </vt:variant>
      <vt:variant>
        <vt:i4>5</vt:i4>
      </vt:variant>
      <vt:variant>
        <vt:lpwstr>https://www.beyondmeat.com/en-US/press/beyond-partners-with-big-geyser-to-expand-beyond-immerse</vt:lpwstr>
      </vt:variant>
      <vt:variant>
        <vt:lpwstr/>
      </vt:variant>
      <vt:variant>
        <vt:i4>3539043</vt:i4>
      </vt:variant>
      <vt:variant>
        <vt:i4>24</vt:i4>
      </vt:variant>
      <vt:variant>
        <vt:i4>0</vt:i4>
      </vt:variant>
      <vt:variant>
        <vt:i4>5</vt:i4>
      </vt:variant>
      <vt:variant>
        <vt:lpwstr>https://www.beyondmeat.com/en-US/press/beyond-partners-with-big-geyser-to-expand-beyond-immerse</vt:lpwstr>
      </vt:variant>
      <vt:variant>
        <vt:lpwstr/>
      </vt:variant>
      <vt:variant>
        <vt:i4>7077917</vt:i4>
      </vt:variant>
      <vt:variant>
        <vt:i4>21</vt:i4>
      </vt:variant>
      <vt:variant>
        <vt:i4>0</vt:i4>
      </vt:variant>
      <vt:variant>
        <vt:i4>5</vt:i4>
      </vt:variant>
      <vt:variant>
        <vt:lpwstr>mailto:teri.witteman@beyondmeat.com</vt:lpwstr>
      </vt:variant>
      <vt:variant>
        <vt:lpwstr/>
      </vt:variant>
      <vt:variant>
        <vt:i4>4784172</vt:i4>
      </vt:variant>
      <vt:variant>
        <vt:i4>18</vt:i4>
      </vt:variant>
      <vt:variant>
        <vt:i4>0</vt:i4>
      </vt:variant>
      <vt:variant>
        <vt:i4>5</vt:i4>
      </vt:variant>
      <vt:variant>
        <vt:lpwstr>mailto:kevin.hanson@beyondmeat.com</vt:lpwstr>
      </vt:variant>
      <vt:variant>
        <vt:lpwstr/>
      </vt:variant>
      <vt:variant>
        <vt:i4>5374001</vt:i4>
      </vt:variant>
      <vt:variant>
        <vt:i4>15</vt:i4>
      </vt:variant>
      <vt:variant>
        <vt:i4>0</vt:i4>
      </vt:variant>
      <vt:variant>
        <vt:i4>5</vt:i4>
      </vt:variant>
      <vt:variant>
        <vt:lpwstr>mailto:melanie.daifotis@beyondmeat.com</vt:lpwstr>
      </vt:variant>
      <vt:variant>
        <vt:lpwstr/>
      </vt:variant>
      <vt:variant>
        <vt:i4>5374001</vt:i4>
      </vt:variant>
      <vt:variant>
        <vt:i4>12</vt:i4>
      </vt:variant>
      <vt:variant>
        <vt:i4>0</vt:i4>
      </vt:variant>
      <vt:variant>
        <vt:i4>5</vt:i4>
      </vt:variant>
      <vt:variant>
        <vt:lpwstr>mailto:melanie.daifotis@beyondmeat.com</vt:lpwstr>
      </vt:variant>
      <vt:variant>
        <vt:lpwstr/>
      </vt:variant>
      <vt:variant>
        <vt:i4>7077917</vt:i4>
      </vt:variant>
      <vt:variant>
        <vt:i4>9</vt:i4>
      </vt:variant>
      <vt:variant>
        <vt:i4>0</vt:i4>
      </vt:variant>
      <vt:variant>
        <vt:i4>5</vt:i4>
      </vt:variant>
      <vt:variant>
        <vt:lpwstr>mailto:teri.witteman@beyondmeat.com</vt:lpwstr>
      </vt:variant>
      <vt:variant>
        <vt:lpwstr/>
      </vt:variant>
      <vt:variant>
        <vt:i4>5374001</vt:i4>
      </vt:variant>
      <vt:variant>
        <vt:i4>6</vt:i4>
      </vt:variant>
      <vt:variant>
        <vt:i4>0</vt:i4>
      </vt:variant>
      <vt:variant>
        <vt:i4>5</vt:i4>
      </vt:variant>
      <vt:variant>
        <vt:lpwstr>mailto:melanie.daifotis@beyondmeat.com</vt:lpwstr>
      </vt:variant>
      <vt:variant>
        <vt:lpwstr/>
      </vt:variant>
      <vt:variant>
        <vt:i4>7077917</vt:i4>
      </vt:variant>
      <vt:variant>
        <vt:i4>3</vt:i4>
      </vt:variant>
      <vt:variant>
        <vt:i4>0</vt:i4>
      </vt:variant>
      <vt:variant>
        <vt:i4>5</vt:i4>
      </vt:variant>
      <vt:variant>
        <vt:lpwstr>mailto:teri.witteman@beyondmeat.com</vt:lpwstr>
      </vt:variant>
      <vt:variant>
        <vt:lpwstr/>
      </vt:variant>
      <vt:variant>
        <vt:i4>7340051</vt:i4>
      </vt:variant>
      <vt:variant>
        <vt:i4>0</vt:i4>
      </vt:variant>
      <vt:variant>
        <vt:i4>0</vt:i4>
      </vt:variant>
      <vt:variant>
        <vt:i4>5</vt:i4>
      </vt:variant>
      <vt:variant>
        <vt:lpwstr>mailto:justin.rolstad@beyondmeat.com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Daifotis</dc:creator>
  <cp:keywords/>
  <dc:description/>
  <cp:lastModifiedBy>Shira Zackai</cp:lastModifiedBy>
  <cp:revision>2</cp:revision>
  <dcterms:created xsi:type="dcterms:W3CDTF">2026-06-01T22:34:00Z</dcterms:created>
  <dcterms:modified xsi:type="dcterms:W3CDTF">2026-06-01T22:34:00Z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