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0451079" w:rsidP="23F5DDDC" w:rsidRDefault="60EEF3A6" w14:paraId="5E80FD00" w14:textId="18A981C3">
      <w:pPr>
        <w:spacing w:after="0"/>
        <w:jc w:val="center"/>
        <w:rPr>
          <w:rFonts w:ascii="Aptos" w:hAnsi="Aptos" w:eastAsia="Aptos" w:cs="Aptos"/>
          <w:color w:val="000000" w:themeColor="text1"/>
        </w:rPr>
      </w:pPr>
      <w:r w:rsidRPr="08478442" w:rsidR="231450EB">
        <w:rPr>
          <w:rFonts w:ascii="Aptos" w:hAnsi="Aptos" w:eastAsia="Aptos" w:cs="Aptos"/>
          <w:b w:val="1"/>
          <w:bCs w:val="1"/>
          <w:color w:val="000000" w:themeColor="text1" w:themeTint="FF" w:themeShade="FF"/>
        </w:rPr>
        <w:t>B</w:t>
      </w:r>
      <w:r w:rsidRPr="08478442" w:rsidR="4ABAE90B">
        <w:rPr>
          <w:rFonts w:ascii="Aptos" w:hAnsi="Aptos" w:eastAsia="Aptos" w:cs="Aptos"/>
          <w:b w:val="1"/>
          <w:bCs w:val="1"/>
          <w:color w:val="000000" w:themeColor="text1" w:themeTint="FF" w:themeShade="FF"/>
        </w:rPr>
        <w:t>EYOND MEAT</w:t>
      </w:r>
      <w:r w:rsidRPr="08478442" w:rsidR="231450EB">
        <w:rPr>
          <w:rFonts w:ascii="Aptos" w:hAnsi="Aptos" w:eastAsia="Aptos" w:cs="Aptos"/>
          <w:b w:val="1"/>
          <w:bCs w:val="1"/>
          <w:color w:val="000000" w:themeColor="text1" w:themeTint="FF" w:themeShade="FF"/>
        </w:rPr>
        <w:t xml:space="preserve">® </w:t>
      </w:r>
      <w:r w:rsidRPr="08478442" w:rsidR="787896D5">
        <w:rPr>
          <w:rFonts w:ascii="Aptos" w:hAnsi="Aptos" w:eastAsia="Aptos" w:cs="Aptos"/>
          <w:b w:val="1"/>
          <w:bCs w:val="1"/>
          <w:color w:val="000000" w:themeColor="text1" w:themeTint="FF" w:themeShade="FF"/>
        </w:rPr>
        <w:t xml:space="preserve">ANNOUNCES </w:t>
      </w:r>
      <w:r w:rsidRPr="08478442" w:rsidR="64210354">
        <w:rPr>
          <w:rFonts w:ascii="Aptos" w:hAnsi="Aptos" w:eastAsia="Aptos" w:cs="Aptos"/>
          <w:b w:val="1"/>
          <w:bCs w:val="1"/>
          <w:color w:val="000000" w:themeColor="text1" w:themeTint="FF" w:themeShade="FF"/>
        </w:rPr>
        <w:t xml:space="preserve">AVAILABILITY OF </w:t>
      </w:r>
      <w:r w:rsidRPr="08478442" w:rsidR="245BEE18">
        <w:rPr>
          <w:rFonts w:ascii="Aptos" w:hAnsi="Aptos" w:eastAsia="Aptos" w:cs="Aptos"/>
          <w:b w:val="1"/>
          <w:bCs w:val="1"/>
          <w:color w:val="000000" w:themeColor="text1" w:themeTint="FF" w:themeShade="FF"/>
        </w:rPr>
        <w:t>BEYOND BURGER</w:t>
      </w:r>
      <w:r w:rsidRPr="08478442" w:rsidR="231450EB">
        <w:rPr>
          <w:rFonts w:ascii="Aptos" w:hAnsi="Aptos" w:eastAsia="Aptos" w:cs="Aptos"/>
          <w:b w:val="1"/>
          <w:bCs w:val="1"/>
          <w:color w:val="000000" w:themeColor="text1" w:themeTint="FF" w:themeShade="FF"/>
        </w:rPr>
        <w:t xml:space="preserve">® </w:t>
      </w:r>
      <w:r w:rsidRPr="08478442" w:rsidR="69C245B3">
        <w:rPr>
          <w:rFonts w:ascii="Aptos" w:hAnsi="Aptos" w:eastAsia="Aptos" w:cs="Aptos"/>
          <w:b w:val="1"/>
          <w:bCs w:val="1"/>
          <w:color w:val="000000" w:themeColor="text1" w:themeTint="FF" w:themeShade="FF"/>
        </w:rPr>
        <w:t>AND BEYOND BEEF</w:t>
      </w:r>
      <w:r w:rsidRPr="08478442" w:rsidR="231450EB">
        <w:rPr>
          <w:rFonts w:ascii="Aptos" w:hAnsi="Aptos" w:eastAsia="Aptos" w:cs="Aptos"/>
          <w:b w:val="1"/>
          <w:bCs w:val="1"/>
          <w:color w:val="000000" w:themeColor="text1" w:themeTint="FF" w:themeShade="FF"/>
        </w:rPr>
        <w:t>®</w:t>
      </w:r>
      <w:r w:rsidRPr="08478442" w:rsidR="494664EE">
        <w:rPr>
          <w:rFonts w:ascii="Aptos" w:hAnsi="Aptos" w:eastAsia="Aptos" w:cs="Aptos"/>
          <w:b w:val="1"/>
          <w:bCs w:val="1"/>
          <w:color w:val="000000" w:themeColor="text1" w:themeTint="FF" w:themeShade="FF"/>
        </w:rPr>
        <w:t xml:space="preserve"> IV</w:t>
      </w:r>
      <w:r w:rsidRPr="08478442" w:rsidR="3C8BC5F5">
        <w:rPr>
          <w:rFonts w:ascii="Aptos" w:hAnsi="Aptos" w:eastAsia="Aptos" w:cs="Aptos"/>
          <w:b w:val="1"/>
          <w:bCs w:val="1"/>
          <w:color w:val="000000" w:themeColor="text1" w:themeTint="FF" w:themeShade="FF"/>
        </w:rPr>
        <w:t xml:space="preserve"> </w:t>
      </w:r>
      <w:r w:rsidRPr="08478442" w:rsidR="14CD56C2">
        <w:rPr>
          <w:rFonts w:ascii="Aptos" w:hAnsi="Aptos" w:eastAsia="Aptos" w:cs="Aptos"/>
          <w:b w:val="1"/>
          <w:bCs w:val="1"/>
          <w:color w:val="000000" w:themeColor="text1" w:themeTint="FF" w:themeShade="FF"/>
        </w:rPr>
        <w:t>AT EREWHON</w:t>
      </w:r>
    </w:p>
    <w:p w:rsidR="5284D9E7" w:rsidP="5284D9E7" w:rsidRDefault="5284D9E7" w14:paraId="6E59CB06" w14:textId="7CABEEE2">
      <w:pPr>
        <w:spacing w:after="0"/>
        <w:jc w:val="center"/>
        <w:rPr>
          <w:rFonts w:ascii="Aptos" w:hAnsi="Aptos" w:eastAsia="Aptos" w:cs="Aptos"/>
          <w:color w:val="000000" w:themeColor="text1"/>
        </w:rPr>
      </w:pPr>
    </w:p>
    <w:p w:rsidR="40451079" w:rsidP="4921EB75" w:rsidRDefault="65A7A1CD" w14:paraId="7CBED185" w14:textId="7019E5E2">
      <w:pPr>
        <w:spacing w:after="0"/>
        <w:jc w:val="center"/>
        <w:rPr>
          <w:rFonts w:ascii="Aptos" w:hAnsi="Aptos" w:eastAsia="Aptos" w:cs="Aptos"/>
          <w:color w:val="000000" w:themeColor="text1"/>
        </w:rPr>
      </w:pPr>
      <w:r w:rsidRPr="4921EB75">
        <w:rPr>
          <w:rFonts w:ascii="Aptos" w:hAnsi="Aptos" w:eastAsia="Aptos" w:cs="Aptos"/>
          <w:i/>
          <w:iCs/>
          <w:color w:val="000000" w:themeColor="text1"/>
        </w:rPr>
        <w:t xml:space="preserve">As </w:t>
      </w:r>
      <w:commentRangeStart w:id="0"/>
      <w:commentRangeStart w:id="1"/>
      <w:commentRangeStart w:id="2"/>
      <w:r w:rsidRPr="4921EB75">
        <w:rPr>
          <w:rFonts w:ascii="Aptos" w:hAnsi="Aptos" w:eastAsia="Aptos" w:cs="Aptos"/>
          <w:i/>
          <w:iCs/>
          <w:color w:val="000000" w:themeColor="text1"/>
        </w:rPr>
        <w:t xml:space="preserve">the first plant-based meat products </w:t>
      </w:r>
      <w:r w:rsidRPr="4921EB75" w:rsidR="21669B42">
        <w:rPr>
          <w:rFonts w:ascii="Aptos" w:hAnsi="Aptos" w:eastAsia="Aptos" w:cs="Aptos"/>
          <w:i/>
          <w:iCs/>
          <w:color w:val="000000" w:themeColor="text1"/>
        </w:rPr>
        <w:t>certified by the</w:t>
      </w:r>
      <w:r w:rsidRPr="4921EB75">
        <w:rPr>
          <w:rFonts w:ascii="Aptos" w:hAnsi="Aptos" w:eastAsia="Aptos" w:cs="Aptos"/>
          <w:i/>
          <w:iCs/>
          <w:color w:val="000000" w:themeColor="text1"/>
        </w:rPr>
        <w:t xml:space="preserve"> Clean Label Project</w:t>
      </w:r>
      <w:commentRangeEnd w:id="0"/>
      <w:r w:rsidRPr="4921EB75" w:rsidR="40451079">
        <w:rPr>
          <w:rStyle w:val="CommentReference"/>
          <w:rFonts w:ascii="Aptos" w:hAnsi="Aptos" w:eastAsia="Aptos" w:cs="Aptos"/>
          <w:i/>
          <w:iCs/>
          <w:color w:val="000000" w:themeColor="text1"/>
          <w:sz w:val="24"/>
          <w:szCs w:val="24"/>
        </w:rPr>
        <w:commentReference w:id="0"/>
      </w:r>
      <w:commentRangeEnd w:id="1"/>
      <w:r w:rsidRPr="4921EB75" w:rsidR="40451079">
        <w:rPr>
          <w:rStyle w:val="CommentReference"/>
          <w:rFonts w:ascii="Aptos" w:hAnsi="Aptos" w:eastAsia="Aptos" w:cs="Aptos"/>
          <w:i/>
          <w:iCs/>
          <w:color w:val="000000" w:themeColor="text1"/>
          <w:sz w:val="24"/>
          <w:szCs w:val="24"/>
        </w:rPr>
        <w:commentReference w:id="1"/>
      </w:r>
      <w:commentRangeEnd w:id="2"/>
      <w:r w:rsidRPr="4921EB75" w:rsidR="00853CFB">
        <w:rPr>
          <w:rStyle w:val="CommentReference"/>
          <w:rFonts w:ascii="Aptos" w:hAnsi="Aptos" w:eastAsia="Aptos" w:cs="Aptos"/>
          <w:i/>
          <w:iCs/>
          <w:color w:val="000000" w:themeColor="text1"/>
          <w:sz w:val="24"/>
          <w:szCs w:val="24"/>
        </w:rPr>
        <w:commentReference w:id="2"/>
      </w:r>
      <w:r w:rsidRPr="4921EB75">
        <w:rPr>
          <w:rFonts w:ascii="Aptos" w:hAnsi="Aptos" w:eastAsia="Aptos" w:cs="Aptos"/>
          <w:i/>
          <w:iCs/>
          <w:color w:val="000000" w:themeColor="text1"/>
        </w:rPr>
        <w:t>, Beyond Burger and Beyond Beef embody Erewhon’s mission to deliver nutritious and sustainable foods to its community</w:t>
      </w:r>
    </w:p>
    <w:p w:rsidR="5284D9E7" w:rsidP="5284D9E7" w:rsidRDefault="5284D9E7" w14:paraId="3FFCC4F5" w14:textId="17790433">
      <w:pPr>
        <w:spacing w:after="0"/>
        <w:jc w:val="both"/>
        <w:rPr>
          <w:rFonts w:ascii="Aptos" w:hAnsi="Aptos" w:eastAsia="Aptos" w:cs="Aptos"/>
          <w:color w:val="000000" w:themeColor="text1"/>
        </w:rPr>
      </w:pPr>
    </w:p>
    <w:p w:rsidR="40451079" w:rsidP="4921EB75" w:rsidRDefault="21B21AF5" w14:paraId="24C9586C" w14:textId="1E348751">
      <w:pPr>
        <w:spacing w:after="0"/>
        <w:jc w:val="both"/>
        <w:rPr>
          <w:rFonts w:ascii="Aptos" w:hAnsi="Aptos" w:eastAsia="Aptos" w:cs="Aptos"/>
          <w:color w:val="000000" w:themeColor="text1"/>
        </w:rPr>
      </w:pPr>
      <w:r w:rsidRPr="08478442" w:rsidR="6F5981A7">
        <w:rPr>
          <w:rFonts w:ascii="Aptos" w:hAnsi="Aptos" w:eastAsia="Aptos" w:cs="Aptos"/>
          <w:b w:val="1"/>
          <w:bCs w:val="1"/>
          <w:color w:val="000000" w:themeColor="text1" w:themeTint="FF" w:themeShade="FF"/>
        </w:rPr>
        <w:t>El Segundo, CALIF. (OCTOBER 23, 2025)</w:t>
      </w:r>
      <w:r w:rsidRPr="08478442" w:rsidR="6F5981A7">
        <w:rPr>
          <w:rFonts w:ascii="Aptos" w:hAnsi="Aptos" w:eastAsia="Aptos" w:cs="Aptos"/>
          <w:color w:val="000000" w:themeColor="text1" w:themeTint="FF" w:themeShade="FF"/>
        </w:rPr>
        <w:t xml:space="preserve"> -- Beyond Meat, Inc. (NASDAQ: BYND), a leader in plant-based meat, today announced the debut of its latest iterations of the </w:t>
      </w:r>
      <w:hyperlink r:id="R23038060a99448cc">
        <w:r w:rsidRPr="08478442" w:rsidR="6F5981A7">
          <w:rPr>
            <w:rStyle w:val="Hyperlink"/>
            <w:rFonts w:ascii="Aptos" w:hAnsi="Aptos" w:eastAsia="Aptos" w:cs="Aptos"/>
          </w:rPr>
          <w:t>award-winning</w:t>
        </w:r>
      </w:hyperlink>
      <w:r w:rsidRPr="08478442" w:rsidR="6F5981A7">
        <w:rPr>
          <w:rFonts w:ascii="Aptos" w:hAnsi="Aptos" w:eastAsia="Aptos" w:cs="Aptos"/>
          <w:color w:val="000000" w:themeColor="text1" w:themeTint="FF" w:themeShade="FF"/>
        </w:rPr>
        <w:t xml:space="preserve"> Beyond Burger </w:t>
      </w:r>
      <w:bookmarkStart w:name="_Int_yfrQnrVR" w:id="4"/>
      <w:r w:rsidRPr="08478442" w:rsidR="6F5981A7">
        <w:rPr>
          <w:rFonts w:ascii="Aptos" w:hAnsi="Aptos" w:eastAsia="Aptos" w:cs="Aptos"/>
          <w:color w:val="000000" w:themeColor="text1" w:themeTint="FF" w:themeShade="FF"/>
        </w:rPr>
        <w:t>and Beyond</w:t>
      </w:r>
      <w:bookmarkEnd w:id="4"/>
      <w:r w:rsidRPr="08478442" w:rsidR="6F5981A7">
        <w:rPr>
          <w:rFonts w:ascii="Aptos" w:hAnsi="Aptos" w:eastAsia="Aptos" w:cs="Aptos"/>
          <w:color w:val="000000" w:themeColor="text1" w:themeTint="FF" w:themeShade="FF"/>
        </w:rPr>
        <w:t xml:space="preserve"> Beef</w:t>
      </w:r>
      <w:r w:rsidRPr="08478442" w:rsidR="497FB8F2">
        <w:rPr>
          <w:rFonts w:ascii="Aptos" w:hAnsi="Aptos" w:eastAsia="Aptos" w:cs="Aptos"/>
          <w:color w:val="000000" w:themeColor="text1" w:themeTint="FF" w:themeShade="FF"/>
        </w:rPr>
        <w:t xml:space="preserve"> (Beyond IV)</w:t>
      </w:r>
      <w:r w:rsidRPr="08478442" w:rsidR="6F5981A7">
        <w:rPr>
          <w:rFonts w:ascii="Aptos" w:hAnsi="Aptos" w:eastAsia="Aptos" w:cs="Aptos"/>
          <w:color w:val="000000" w:themeColor="text1" w:themeTint="FF" w:themeShade="FF"/>
        </w:rPr>
        <w:t xml:space="preserve"> at Erewhon locations. The launch underscores the shared mission of both brands: to provide clean food made with simple ingredients that </w:t>
      </w:r>
      <w:bookmarkStart w:name="_Int_5ZWQWGG0" w:id="5"/>
      <w:r w:rsidRPr="08478442" w:rsidR="6F5981A7">
        <w:rPr>
          <w:rFonts w:ascii="Aptos" w:hAnsi="Aptos" w:eastAsia="Aptos" w:cs="Aptos"/>
          <w:color w:val="000000" w:themeColor="text1" w:themeTint="FF" w:themeShade="FF"/>
        </w:rPr>
        <w:t>nourishes</w:t>
      </w:r>
      <w:bookmarkEnd w:id="5"/>
      <w:r w:rsidRPr="08478442" w:rsidR="6F5981A7">
        <w:rPr>
          <w:rFonts w:ascii="Aptos" w:hAnsi="Aptos" w:eastAsia="Aptos" w:cs="Aptos"/>
          <w:color w:val="000000" w:themeColor="text1" w:themeTint="FF" w:themeShade="FF"/>
        </w:rPr>
        <w:t xml:space="preserve"> the body and </w:t>
      </w:r>
      <w:bookmarkStart w:name="_Int_AUnHHUdm" w:id="6"/>
      <w:r w:rsidRPr="08478442" w:rsidR="6F5981A7">
        <w:rPr>
          <w:rFonts w:ascii="Aptos" w:hAnsi="Aptos" w:eastAsia="Aptos" w:cs="Aptos"/>
          <w:color w:val="000000" w:themeColor="text1" w:themeTint="FF" w:themeShade="FF"/>
        </w:rPr>
        <w:t>supports</w:t>
      </w:r>
      <w:bookmarkEnd w:id="6"/>
      <w:r w:rsidRPr="08478442" w:rsidR="6F5981A7">
        <w:rPr>
          <w:rFonts w:ascii="Aptos" w:hAnsi="Aptos" w:eastAsia="Aptos" w:cs="Aptos"/>
          <w:color w:val="000000" w:themeColor="text1" w:themeTint="FF" w:themeShade="FF"/>
        </w:rPr>
        <w:t xml:space="preserve"> the planet. The new Beyond Burger and Beyond </w:t>
      </w:r>
      <w:r w:rsidRPr="08478442" w:rsidR="4B2F0DD8">
        <w:rPr>
          <w:rFonts w:ascii="Aptos" w:hAnsi="Aptos" w:eastAsia="Aptos" w:cs="Aptos"/>
          <w:color w:val="000000" w:themeColor="text1" w:themeTint="FF" w:themeShade="FF"/>
        </w:rPr>
        <w:t>Beef offer</w:t>
      </w:r>
      <w:r w:rsidRPr="08478442" w:rsidR="6F5981A7">
        <w:rPr>
          <w:rFonts w:ascii="Aptos" w:hAnsi="Aptos" w:eastAsia="Aptos" w:cs="Aptos"/>
          <w:color w:val="000000" w:themeColor="text1" w:themeTint="FF" w:themeShade="FF"/>
        </w:rPr>
        <w:t xml:space="preserve"> </w:t>
      </w:r>
      <w:commentRangeStart w:id="7"/>
      <w:commentRangeStart w:id="8"/>
      <w:r w:rsidRPr="08478442" w:rsidR="6F5981A7">
        <w:rPr>
          <w:rFonts w:ascii="Aptos" w:hAnsi="Aptos" w:eastAsia="Aptos" w:cs="Aptos"/>
          <w:color w:val="000000" w:themeColor="text1" w:themeTint="FF" w:themeShade="FF"/>
        </w:rPr>
        <w:t xml:space="preserve">21g </w:t>
      </w:r>
      <w:r w:rsidRPr="08478442" w:rsidR="1498F15E">
        <w:rPr>
          <w:rFonts w:ascii="Aptos" w:hAnsi="Aptos" w:eastAsia="Aptos" w:cs="Aptos"/>
          <w:color w:val="000000" w:themeColor="text1" w:themeTint="FF" w:themeShade="FF"/>
        </w:rPr>
        <w:t xml:space="preserve">of </w:t>
      </w:r>
      <w:r w:rsidRPr="08478442" w:rsidR="6F5981A7">
        <w:rPr>
          <w:rFonts w:ascii="Aptos" w:hAnsi="Aptos" w:eastAsia="Aptos" w:cs="Aptos"/>
          <w:color w:val="000000" w:themeColor="text1" w:themeTint="FF" w:themeShade="FF"/>
        </w:rPr>
        <w:t>protein per serving with just 2g of saturated fat derived from heart-healthy</w:t>
      </w:r>
      <w:r w:rsidRPr="08478442">
        <w:rPr>
          <w:rStyle w:val="FootnoteReference"/>
          <w:rFonts w:ascii="Aptos" w:hAnsi="Aptos" w:eastAsia="Aptos" w:cs="Aptos"/>
          <w:color w:val="000000" w:themeColor="text1" w:themeTint="FF" w:themeShade="FF"/>
        </w:rPr>
        <w:footnoteReference w:id="8501"/>
      </w:r>
      <w:r w:rsidRPr="08478442" w:rsidR="6F5981A7">
        <w:rPr>
          <w:rFonts w:ascii="Aptos" w:hAnsi="Aptos" w:eastAsia="Aptos" w:cs="Aptos"/>
          <w:color w:val="000000" w:themeColor="text1" w:themeTint="FF" w:themeShade="FF"/>
        </w:rPr>
        <w:t xml:space="preserve"> avocado oil</w:t>
      </w:r>
      <w:commentRangeEnd w:id="7"/>
      <w:r>
        <w:rPr>
          <w:rStyle w:val="CommentReference"/>
        </w:rPr>
        <w:commentReference w:id="7"/>
      </w:r>
      <w:commentRangeEnd w:id="8"/>
      <w:r>
        <w:rPr>
          <w:rStyle w:val="CommentReference"/>
        </w:rPr>
        <w:commentReference w:id="8"/>
      </w:r>
      <w:r w:rsidRPr="08478442" w:rsidR="6F5981A7">
        <w:rPr>
          <w:rFonts w:ascii="Aptos" w:hAnsi="Aptos" w:eastAsia="Aptos" w:cs="Aptos"/>
          <w:color w:val="000000" w:themeColor="text1" w:themeTint="FF" w:themeShade="FF"/>
        </w:rPr>
        <w:t xml:space="preserve">, and no GMOs, cholesterol or added antibiotics or hormones. They are the first plant-based meat </w:t>
      </w:r>
      <w:commentRangeStart w:id="9"/>
      <w:commentRangeStart w:id="10"/>
      <w:r w:rsidRPr="08478442" w:rsidR="6F5981A7">
        <w:rPr>
          <w:rFonts w:ascii="Aptos" w:hAnsi="Aptos" w:eastAsia="Aptos" w:cs="Aptos"/>
          <w:color w:val="000000" w:themeColor="text1" w:themeTint="FF" w:themeShade="FF"/>
        </w:rPr>
        <w:t>products</w:t>
      </w:r>
      <w:commentRangeEnd w:id="9"/>
      <w:r>
        <w:rPr>
          <w:rStyle w:val="CommentReference"/>
        </w:rPr>
        <w:commentReference w:id="9"/>
      </w:r>
      <w:commentRangeEnd w:id="10"/>
      <w:r>
        <w:rPr>
          <w:rStyle w:val="CommentReference"/>
        </w:rPr>
        <w:commentReference w:id="10"/>
      </w:r>
      <w:r w:rsidRPr="08478442" w:rsidR="6F5981A7">
        <w:rPr>
          <w:rFonts w:ascii="Aptos" w:hAnsi="Aptos" w:eastAsia="Aptos" w:cs="Aptos"/>
          <w:color w:val="000000" w:themeColor="text1" w:themeTint="FF" w:themeShade="FF"/>
        </w:rPr>
        <w:t xml:space="preserve"> </w:t>
      </w:r>
      <w:r w:rsidRPr="08478442" w:rsidR="437E6CB4">
        <w:rPr>
          <w:rFonts w:ascii="Aptos" w:hAnsi="Aptos" w:eastAsia="Aptos" w:cs="Aptos"/>
          <w:color w:val="000000" w:themeColor="text1" w:themeTint="FF" w:themeShade="FF"/>
        </w:rPr>
        <w:t xml:space="preserve">certified by the </w:t>
      </w:r>
      <w:r w:rsidRPr="08478442" w:rsidR="6F5981A7">
        <w:rPr>
          <w:rFonts w:ascii="Aptos" w:hAnsi="Aptos" w:eastAsia="Aptos" w:cs="Aptos"/>
          <w:color w:val="000000" w:themeColor="text1" w:themeTint="FF" w:themeShade="FF"/>
        </w:rPr>
        <w:t>Clean Label Project.</w:t>
      </w:r>
    </w:p>
    <w:p w:rsidR="5284D9E7" w:rsidP="5284D9E7" w:rsidRDefault="5284D9E7" w14:paraId="7998A74D" w14:textId="4311EE6D">
      <w:pPr>
        <w:spacing w:after="0"/>
        <w:jc w:val="both"/>
        <w:rPr>
          <w:rFonts w:ascii="Aptos" w:hAnsi="Aptos" w:eastAsia="Aptos" w:cs="Aptos"/>
          <w:color w:val="000000" w:themeColor="text1"/>
        </w:rPr>
      </w:pPr>
    </w:p>
    <w:p w:rsidR="40451079" w:rsidP="6B0BFD27" w:rsidRDefault="7A0E11D0" w14:paraId="0F7A250B" w14:textId="4D09D0A1">
      <w:pPr>
        <w:spacing w:after="0"/>
        <w:jc w:val="both"/>
        <w:rPr>
          <w:rFonts w:ascii="Aptos" w:hAnsi="Aptos" w:eastAsia="Aptos" w:cs="Aptos"/>
          <w:color w:val="000000" w:themeColor="text1"/>
        </w:rPr>
      </w:pPr>
      <w:r w:rsidRPr="7EC45F9A">
        <w:rPr>
          <w:rFonts w:ascii="Aptos" w:hAnsi="Aptos" w:eastAsia="Aptos" w:cs="Aptos"/>
          <w:color w:val="000000" w:themeColor="text1"/>
        </w:rPr>
        <w:t xml:space="preserve">“We’re proud to bring </w:t>
      </w:r>
      <w:r w:rsidRPr="7EC45F9A" w:rsidR="6BAB3D67">
        <w:rPr>
          <w:rFonts w:ascii="Aptos" w:hAnsi="Aptos" w:eastAsia="Aptos" w:cs="Aptos"/>
          <w:color w:val="000000" w:themeColor="text1"/>
        </w:rPr>
        <w:t xml:space="preserve">our delicious Beyond Burger and Beyond Beef </w:t>
      </w:r>
      <w:r w:rsidRPr="7EC45F9A">
        <w:rPr>
          <w:rFonts w:ascii="Aptos" w:hAnsi="Aptos" w:eastAsia="Aptos" w:cs="Aptos"/>
          <w:color w:val="000000" w:themeColor="text1"/>
        </w:rPr>
        <w:t xml:space="preserve">to the Erewhon community,” said Ethan Brown, </w:t>
      </w:r>
      <w:r w:rsidRPr="7EC45F9A" w:rsidR="1232B2C1">
        <w:rPr>
          <w:rFonts w:ascii="Aptos" w:hAnsi="Aptos" w:eastAsia="Aptos" w:cs="Aptos"/>
          <w:color w:val="000000" w:themeColor="text1"/>
        </w:rPr>
        <w:t>f</w:t>
      </w:r>
      <w:r w:rsidRPr="7EC45F9A">
        <w:rPr>
          <w:rFonts w:ascii="Aptos" w:hAnsi="Aptos" w:eastAsia="Aptos" w:cs="Aptos"/>
          <w:color w:val="000000" w:themeColor="text1"/>
        </w:rPr>
        <w:t xml:space="preserve">ounder and CEO of Beyond Meat. “These products strike at shared goals and values between our two companies, delivering </w:t>
      </w:r>
      <w:commentRangeStart w:id="12"/>
      <w:commentRangeStart w:id="13"/>
      <w:commentRangeStart w:id="14"/>
      <w:r w:rsidRPr="7EC45F9A">
        <w:rPr>
          <w:rFonts w:ascii="Aptos" w:hAnsi="Aptos" w:eastAsia="Aptos" w:cs="Aptos"/>
          <w:color w:val="000000" w:themeColor="text1"/>
        </w:rPr>
        <w:t xml:space="preserve">strong macronutrients, leading with high </w:t>
      </w:r>
      <w:commentRangeStart w:id="15"/>
      <w:commentRangeStart w:id="16"/>
      <w:r w:rsidRPr="7EC45F9A">
        <w:rPr>
          <w:rFonts w:ascii="Aptos" w:hAnsi="Aptos" w:eastAsia="Aptos" w:cs="Aptos"/>
          <w:color w:val="000000" w:themeColor="text1"/>
        </w:rPr>
        <w:t xml:space="preserve">ingredient </w:t>
      </w:r>
      <w:commentRangeEnd w:id="15"/>
      <w:r w:rsidRPr="7EC45F9A">
        <w:rPr>
          <w:rStyle w:val="CommentReference"/>
          <w:rFonts w:ascii="Aptos" w:hAnsi="Aptos" w:eastAsia="Aptos" w:cs="Aptos"/>
          <w:color w:val="000000" w:themeColor="text1"/>
          <w:sz w:val="24"/>
          <w:szCs w:val="24"/>
        </w:rPr>
        <w:commentReference w:id="15"/>
      </w:r>
      <w:commentRangeEnd w:id="16"/>
      <w:r w:rsidRPr="7EC45F9A">
        <w:rPr>
          <w:rStyle w:val="CommentReference"/>
          <w:rFonts w:ascii="Aptos" w:hAnsi="Aptos" w:eastAsia="Aptos" w:cs="Aptos"/>
          <w:color w:val="000000" w:themeColor="text1"/>
          <w:sz w:val="24"/>
          <w:szCs w:val="24"/>
        </w:rPr>
        <w:commentReference w:id="16"/>
      </w:r>
      <w:r w:rsidRPr="7EC45F9A">
        <w:rPr>
          <w:rFonts w:ascii="Aptos" w:hAnsi="Aptos" w:eastAsia="Aptos" w:cs="Aptos"/>
          <w:color w:val="000000" w:themeColor="text1"/>
        </w:rPr>
        <w:t>standards</w:t>
      </w:r>
      <w:commentRangeEnd w:id="12"/>
      <w:r w:rsidRPr="7EC45F9A">
        <w:rPr>
          <w:rStyle w:val="CommentReference"/>
          <w:rFonts w:ascii="Aptos" w:hAnsi="Aptos" w:eastAsia="Aptos" w:cs="Aptos"/>
          <w:color w:val="000000" w:themeColor="text1"/>
          <w:sz w:val="24"/>
          <w:szCs w:val="24"/>
        </w:rPr>
        <w:commentReference w:id="12"/>
      </w:r>
      <w:commentRangeEnd w:id="13"/>
      <w:r w:rsidRPr="7EC45F9A">
        <w:rPr>
          <w:rStyle w:val="CommentReference"/>
          <w:rFonts w:ascii="Aptos" w:hAnsi="Aptos" w:eastAsia="Aptos" w:cs="Aptos"/>
          <w:color w:val="000000" w:themeColor="text1"/>
          <w:sz w:val="24"/>
          <w:szCs w:val="24"/>
        </w:rPr>
        <w:commentReference w:id="13"/>
      </w:r>
      <w:commentRangeEnd w:id="14"/>
      <w:r w:rsidRPr="7EC45F9A">
        <w:rPr>
          <w:rStyle w:val="CommentReference"/>
          <w:rFonts w:ascii="Aptos" w:hAnsi="Aptos" w:eastAsia="Aptos" w:cs="Aptos"/>
          <w:color w:val="000000" w:themeColor="text1"/>
          <w:sz w:val="24"/>
          <w:szCs w:val="24"/>
        </w:rPr>
        <w:commentReference w:id="14"/>
      </w:r>
      <w:r w:rsidRPr="7EC45F9A">
        <w:rPr>
          <w:rFonts w:ascii="Aptos" w:hAnsi="Aptos" w:eastAsia="Aptos" w:cs="Aptos"/>
          <w:color w:val="000000" w:themeColor="text1"/>
        </w:rPr>
        <w:t xml:space="preserve">, and sourcing inputs that are </w:t>
      </w:r>
      <w:commentRangeStart w:id="20"/>
      <w:commentRangeStart w:id="21"/>
      <w:commentRangeStart w:id="22"/>
      <w:commentRangeStart w:id="23"/>
      <w:commentRangeStart w:id="24"/>
      <w:r w:rsidRPr="7EC45F9A">
        <w:rPr>
          <w:rFonts w:ascii="Aptos" w:hAnsi="Aptos" w:eastAsia="Aptos" w:cs="Aptos"/>
          <w:color w:val="000000" w:themeColor="text1"/>
        </w:rPr>
        <w:t>intrinsically regenerative and earth</w:t>
      </w:r>
      <w:r w:rsidRPr="7EC45F9A" w:rsidR="6047A915">
        <w:rPr>
          <w:rFonts w:ascii="Aptos" w:hAnsi="Aptos" w:eastAsia="Aptos" w:cs="Aptos"/>
          <w:color w:val="000000" w:themeColor="text1"/>
        </w:rPr>
        <w:t>-</w:t>
      </w:r>
      <w:r w:rsidRPr="7EC45F9A">
        <w:rPr>
          <w:rFonts w:ascii="Aptos" w:hAnsi="Aptos" w:eastAsia="Aptos" w:cs="Aptos"/>
          <w:color w:val="000000" w:themeColor="text1"/>
        </w:rPr>
        <w:t>positive</w:t>
      </w:r>
      <w:commentRangeEnd w:id="20"/>
      <w:r w:rsidRPr="7EC45F9A">
        <w:rPr>
          <w:rStyle w:val="CommentReference"/>
          <w:rFonts w:ascii="Aptos" w:hAnsi="Aptos" w:eastAsia="Aptos" w:cs="Aptos"/>
          <w:color w:val="000000" w:themeColor="text1"/>
          <w:sz w:val="24"/>
          <w:szCs w:val="24"/>
        </w:rPr>
        <w:commentReference w:id="20"/>
      </w:r>
      <w:commentRangeEnd w:id="21"/>
      <w:r w:rsidRPr="7EC45F9A">
        <w:rPr>
          <w:rStyle w:val="CommentReference"/>
          <w:rFonts w:ascii="Aptos" w:hAnsi="Aptos" w:eastAsia="Aptos" w:cs="Aptos"/>
          <w:color w:val="000000" w:themeColor="text1"/>
          <w:sz w:val="24"/>
          <w:szCs w:val="24"/>
        </w:rPr>
        <w:commentReference w:id="21"/>
      </w:r>
      <w:commentRangeEnd w:id="22"/>
      <w:r w:rsidRPr="7EC45F9A">
        <w:rPr>
          <w:rStyle w:val="CommentReference"/>
          <w:rFonts w:ascii="Aptos" w:hAnsi="Aptos" w:eastAsia="Aptos" w:cs="Aptos"/>
          <w:color w:val="000000" w:themeColor="text1"/>
          <w:sz w:val="24"/>
          <w:szCs w:val="24"/>
        </w:rPr>
        <w:commentReference w:id="22"/>
      </w:r>
      <w:commentRangeEnd w:id="23"/>
      <w:r w:rsidRPr="7EC45F9A">
        <w:rPr>
          <w:rStyle w:val="CommentReference"/>
          <w:rFonts w:ascii="Aptos" w:hAnsi="Aptos" w:eastAsia="Aptos" w:cs="Aptos"/>
          <w:color w:val="000000" w:themeColor="text1"/>
          <w:sz w:val="24"/>
          <w:szCs w:val="24"/>
        </w:rPr>
        <w:commentReference w:id="23"/>
      </w:r>
      <w:commentRangeEnd w:id="24"/>
      <w:r w:rsidRPr="7EC45F9A">
        <w:rPr>
          <w:rStyle w:val="CommentReference"/>
          <w:rFonts w:ascii="Aptos" w:hAnsi="Aptos" w:eastAsia="Aptos" w:cs="Aptos"/>
          <w:color w:val="000000" w:themeColor="text1"/>
          <w:sz w:val="24"/>
          <w:szCs w:val="24"/>
        </w:rPr>
        <w:commentReference w:id="24"/>
      </w:r>
      <w:r w:rsidRPr="7EC45F9A" w:rsidR="141CD511">
        <w:rPr>
          <w:rFonts w:ascii="Aptos" w:hAnsi="Aptos" w:eastAsia="Aptos" w:cs="Aptos"/>
          <w:color w:val="000000" w:themeColor="text1"/>
        </w:rPr>
        <w:t>,</w:t>
      </w:r>
      <w:r w:rsidRPr="7EC45F9A">
        <w:rPr>
          <w:rFonts w:ascii="Aptos" w:hAnsi="Aptos" w:eastAsia="Aptos" w:cs="Aptos"/>
          <w:color w:val="000000" w:themeColor="text1"/>
        </w:rPr>
        <w:t xml:space="preserve"> such as </w:t>
      </w:r>
      <w:commentRangeStart w:id="29"/>
      <w:commentRangeStart w:id="30"/>
      <w:commentRangeStart w:id="31"/>
      <w:commentRangeStart w:id="32"/>
      <w:r w:rsidRPr="7EC45F9A" w:rsidR="2FBDC6E2">
        <w:rPr>
          <w:rFonts w:ascii="Aptos" w:hAnsi="Aptos" w:eastAsia="Aptos" w:cs="Aptos"/>
          <w:color w:val="000000" w:themeColor="text1"/>
        </w:rPr>
        <w:t xml:space="preserve">protein from </w:t>
      </w:r>
      <w:r w:rsidRPr="7EC45F9A" w:rsidR="5CDF2E48">
        <w:rPr>
          <w:rFonts w:ascii="Aptos" w:hAnsi="Aptos" w:eastAsia="Aptos" w:cs="Aptos"/>
          <w:color w:val="000000" w:themeColor="text1"/>
        </w:rPr>
        <w:t xml:space="preserve">yellow </w:t>
      </w:r>
      <w:r w:rsidRPr="7EC45F9A" w:rsidR="2FBDC6E2">
        <w:rPr>
          <w:rFonts w:ascii="Aptos" w:hAnsi="Aptos" w:eastAsia="Aptos" w:cs="Aptos"/>
          <w:color w:val="000000" w:themeColor="text1"/>
        </w:rPr>
        <w:t xml:space="preserve">peas, </w:t>
      </w:r>
      <w:r w:rsidRPr="7EC45F9A" w:rsidR="510033F1">
        <w:rPr>
          <w:rFonts w:ascii="Aptos" w:hAnsi="Aptos" w:eastAsia="Aptos" w:cs="Aptos"/>
          <w:color w:val="000000" w:themeColor="text1"/>
        </w:rPr>
        <w:t xml:space="preserve">red </w:t>
      </w:r>
      <w:r w:rsidRPr="7EC45F9A" w:rsidR="2FBDC6E2">
        <w:rPr>
          <w:rFonts w:ascii="Aptos" w:hAnsi="Aptos" w:eastAsia="Aptos" w:cs="Aptos"/>
          <w:color w:val="000000" w:themeColor="text1"/>
        </w:rPr>
        <w:t>lentils, and faba beans</w:t>
      </w:r>
      <w:commentRangeStart w:id="33"/>
      <w:commentRangeStart w:id="34"/>
      <w:r w:rsidRPr="7EC45F9A">
        <w:rPr>
          <w:rFonts w:ascii="Aptos" w:hAnsi="Aptos" w:eastAsia="Aptos" w:cs="Aptos"/>
          <w:color w:val="000000" w:themeColor="text1"/>
        </w:rPr>
        <w:t>.”</w:t>
      </w:r>
      <w:commentRangeEnd w:id="33"/>
      <w:r>
        <w:rPr>
          <w:rStyle w:val="CommentReference"/>
          <w:rFonts w:ascii="Aptos" w:hAnsi="Aptos" w:eastAsia="Aptos" w:cs="Aptos"/>
          <w:color w:val="000000" w:themeColor="text1"/>
          <w:sz w:val="24"/>
          <w:szCs w:val="24"/>
        </w:rPr>
        <w:commentReference w:id="33"/>
      </w:r>
      <w:commentRangeEnd w:id="34"/>
      <w:r>
        <w:rPr>
          <w:rStyle w:val="CommentReference"/>
          <w:rFonts w:ascii="Aptos" w:hAnsi="Aptos" w:eastAsia="Aptos" w:cs="Aptos"/>
          <w:color w:val="000000" w:themeColor="text1"/>
          <w:sz w:val="24"/>
          <w:szCs w:val="24"/>
        </w:rPr>
        <w:commentReference w:id="34"/>
      </w:r>
      <w:commentRangeEnd w:id="29"/>
      <w:r>
        <w:rPr>
          <w:rStyle w:val="CommentReference"/>
          <w:rFonts w:ascii="Aptos" w:hAnsi="Aptos" w:eastAsia="Aptos" w:cs="Aptos"/>
          <w:color w:val="000000" w:themeColor="text1"/>
          <w:sz w:val="24"/>
          <w:szCs w:val="24"/>
        </w:rPr>
        <w:commentReference w:id="29"/>
      </w:r>
      <w:commentRangeEnd w:id="30"/>
      <w:r>
        <w:rPr>
          <w:rStyle w:val="CommentReference"/>
          <w:rFonts w:ascii="Aptos" w:hAnsi="Aptos" w:eastAsia="Aptos" w:cs="Aptos"/>
          <w:color w:val="000000" w:themeColor="text1"/>
          <w:sz w:val="24"/>
          <w:szCs w:val="24"/>
        </w:rPr>
        <w:commentReference w:id="30"/>
      </w:r>
      <w:commentRangeEnd w:id="31"/>
      <w:r>
        <w:rPr>
          <w:rStyle w:val="CommentReference"/>
          <w:rFonts w:ascii="Aptos" w:hAnsi="Aptos" w:eastAsia="Aptos" w:cs="Aptos"/>
          <w:color w:val="000000" w:themeColor="text1"/>
          <w:sz w:val="24"/>
          <w:szCs w:val="24"/>
        </w:rPr>
        <w:commentReference w:id="31"/>
      </w:r>
      <w:commentRangeEnd w:id="32"/>
      <w:r>
        <w:rPr>
          <w:rStyle w:val="CommentReference"/>
          <w:rFonts w:ascii="Aptos" w:hAnsi="Aptos" w:eastAsia="Aptos" w:cs="Aptos"/>
          <w:color w:val="000000" w:themeColor="text1"/>
          <w:sz w:val="24"/>
          <w:szCs w:val="24"/>
        </w:rPr>
        <w:commentReference w:id="32"/>
      </w:r>
    </w:p>
    <w:p w:rsidR="5284D9E7" w:rsidP="5284D9E7" w:rsidRDefault="5284D9E7" w14:paraId="01F0ED15" w14:textId="04650F72">
      <w:pPr>
        <w:spacing w:after="0" w:line="276" w:lineRule="auto"/>
        <w:jc w:val="both"/>
        <w:rPr>
          <w:rFonts w:ascii="Aptos" w:hAnsi="Aptos" w:eastAsia="Aptos" w:cs="Aptos"/>
          <w:color w:val="000000" w:themeColor="text1"/>
        </w:rPr>
      </w:pPr>
    </w:p>
    <w:p w:rsidR="40451079" w:rsidP="5284D9E7" w:rsidRDefault="0ADD28DE" w14:paraId="3EFABB1F" w14:textId="68EFE819">
      <w:pPr>
        <w:spacing w:after="0" w:line="278" w:lineRule="auto"/>
        <w:jc w:val="both"/>
        <w:rPr>
          <w:rFonts w:ascii="Aptos" w:hAnsi="Aptos" w:eastAsia="Aptos" w:cs="Aptos"/>
          <w:color w:val="000000" w:themeColor="text1"/>
        </w:rPr>
      </w:pPr>
      <w:r w:rsidRPr="06318BA1">
        <w:rPr>
          <w:rFonts w:ascii="Aptos" w:hAnsi="Aptos" w:eastAsia="Aptos" w:cs="Aptos"/>
          <w:color w:val="000000" w:themeColor="text1"/>
        </w:rPr>
        <w:t xml:space="preserve">The new Beyond Burger and Beyond Beef are available now at Erewhon stores. For recipes featuring Beyond products head to </w:t>
      </w:r>
      <w:hyperlink r:id="rId15">
        <w:r w:rsidRPr="06318BA1">
          <w:rPr>
            <w:rStyle w:val="Hyperlink"/>
            <w:rFonts w:ascii="Aptos" w:hAnsi="Aptos" w:eastAsia="Aptos" w:cs="Aptos"/>
          </w:rPr>
          <w:t>www.BeyondMeat.com</w:t>
        </w:r>
      </w:hyperlink>
      <w:r w:rsidRPr="06318BA1">
        <w:rPr>
          <w:rFonts w:ascii="Aptos" w:hAnsi="Aptos" w:eastAsia="Aptos" w:cs="Aptos"/>
          <w:color w:val="000000" w:themeColor="text1"/>
        </w:rPr>
        <w:t xml:space="preserve"> and to find them at the Erewhon store nearest you, visit the Beyond </w:t>
      </w:r>
      <w:hyperlink r:id="rId16">
        <w:r w:rsidRPr="06318BA1">
          <w:rPr>
            <w:rStyle w:val="Hyperlink"/>
            <w:rFonts w:ascii="Aptos" w:hAnsi="Aptos" w:eastAsia="Aptos" w:cs="Aptos"/>
          </w:rPr>
          <w:t>store locator</w:t>
        </w:r>
      </w:hyperlink>
      <w:r w:rsidRPr="06318BA1">
        <w:rPr>
          <w:rFonts w:ascii="Aptos" w:hAnsi="Aptos" w:eastAsia="Aptos" w:cs="Aptos"/>
          <w:color w:val="000000" w:themeColor="text1"/>
        </w:rPr>
        <w:t>.</w:t>
      </w:r>
    </w:p>
    <w:p w:rsidR="5284D9E7" w:rsidP="5284D9E7" w:rsidRDefault="5284D9E7" w14:paraId="796682C5" w14:textId="14A2EFC9">
      <w:pPr>
        <w:spacing w:after="0"/>
        <w:jc w:val="both"/>
        <w:rPr>
          <w:rFonts w:ascii="Aptos" w:hAnsi="Aptos" w:eastAsia="Aptos" w:cs="Aptos"/>
          <w:color w:val="000000" w:themeColor="text1"/>
        </w:rPr>
      </w:pPr>
    </w:p>
    <w:p w:rsidR="40451079" w:rsidP="5284D9E7" w:rsidRDefault="40451079" w14:paraId="16D6D5F0" w14:textId="001617FC">
      <w:pPr>
        <w:spacing w:after="0"/>
        <w:jc w:val="both"/>
        <w:rPr>
          <w:rFonts w:ascii="Aptos" w:hAnsi="Aptos" w:eastAsia="Aptos" w:cs="Aptos"/>
          <w:color w:val="000000" w:themeColor="text1"/>
        </w:rPr>
      </w:pPr>
      <w:r w:rsidRPr="5284D9E7">
        <w:rPr>
          <w:rFonts w:ascii="Aptos" w:hAnsi="Aptos" w:eastAsia="Aptos" w:cs="Aptos"/>
          <w:b/>
          <w:bCs/>
          <w:color w:val="000000" w:themeColor="text1"/>
        </w:rPr>
        <w:t xml:space="preserve">About Beyond Meat </w:t>
      </w:r>
    </w:p>
    <w:p w:rsidR="40451079" w:rsidP="5284D9E7" w:rsidRDefault="40451079" w14:paraId="3C21FF41" w14:textId="5B0DCEA5">
      <w:pPr>
        <w:spacing w:after="0"/>
        <w:jc w:val="both"/>
        <w:rPr>
          <w:rFonts w:ascii="Aptos" w:hAnsi="Aptos" w:eastAsia="Aptos" w:cs="Aptos"/>
          <w:color w:val="000000" w:themeColor="text1"/>
        </w:rPr>
      </w:pPr>
      <w:r w:rsidRPr="5284D9E7">
        <w:rPr>
          <w:rFonts w:ascii="Aptos" w:hAnsi="Aptos" w:eastAsia="Aptos" w:cs="Aptos"/>
          <w:color w:val="000000" w:themeColor="text1"/>
        </w:rPr>
        <w:t xml:space="preserve">Beyond Meat, Inc. (NASDAQ: BYND) is a leading plant-based meat company offering a portfolio of revolutionary plant-based meats made from simple ingredients without GMOs, no added hormones or antibiotics, and 0mg of cholesterol per serving. Founded in 2009, Beyond Meat products are designed to have the same taste and texture as animal-based meat while being better for people and the planet. Beyond Meat’s brand promise, Eat What You Love®, represents a strong belief that there is a better way to feed our future and that the positive choices we all make, no matter how small, can have a great impact on our personal health and the health of our planet. By shifting from animal-based meat to plant-based protein, we can positively impact four growing global issues: human health, climate change, constraints on natural resources and animal welfare. Visit </w:t>
      </w:r>
      <w:hyperlink r:id="rId17">
        <w:r w:rsidRPr="5284D9E7">
          <w:rPr>
            <w:rStyle w:val="Hyperlink"/>
            <w:rFonts w:ascii="Aptos" w:hAnsi="Aptos" w:eastAsia="Aptos" w:cs="Aptos"/>
          </w:rPr>
          <w:t>www.BeyondMeat.com</w:t>
        </w:r>
      </w:hyperlink>
      <w:r w:rsidRPr="5284D9E7">
        <w:rPr>
          <w:rFonts w:ascii="Aptos" w:hAnsi="Aptos" w:eastAsia="Aptos" w:cs="Aptos"/>
          <w:color w:val="000000" w:themeColor="text1"/>
        </w:rPr>
        <w:t xml:space="preserve"> and follow @BeyondMeat on Facebook, Instagram, Threads and LinkedIn.   </w:t>
      </w:r>
    </w:p>
    <w:p w:rsidR="5284D9E7" w:rsidP="5284D9E7" w:rsidRDefault="5284D9E7" w14:paraId="63A8C9D9" w14:textId="192E79F6">
      <w:pPr>
        <w:spacing w:after="0"/>
        <w:jc w:val="both"/>
        <w:rPr>
          <w:rFonts w:ascii="Aptos" w:hAnsi="Aptos" w:eastAsia="Aptos" w:cs="Aptos"/>
          <w:color w:val="000000" w:themeColor="text1"/>
        </w:rPr>
      </w:pPr>
    </w:p>
    <w:p w:rsidR="40451079" w:rsidP="5284D9E7" w:rsidRDefault="40451079" w14:paraId="7A4C3EAC" w14:textId="29860FEE">
      <w:pPr>
        <w:spacing w:after="0"/>
        <w:jc w:val="both"/>
        <w:rPr>
          <w:rFonts w:ascii="Aptos" w:hAnsi="Aptos" w:eastAsia="Aptos" w:cs="Aptos"/>
          <w:color w:val="000000" w:themeColor="text1"/>
        </w:rPr>
      </w:pPr>
      <w:r w:rsidRPr="5284D9E7">
        <w:rPr>
          <w:rFonts w:ascii="Aptos" w:hAnsi="Aptos" w:eastAsia="Aptos" w:cs="Aptos"/>
          <w:b/>
          <w:bCs/>
          <w:color w:val="000000" w:themeColor="text1"/>
        </w:rPr>
        <w:t xml:space="preserve">Beyond Meat Forward Looking Statements </w:t>
      </w:r>
    </w:p>
    <w:p w:rsidR="00EB43BD" w:rsidP="5284D9E7" w:rsidRDefault="40451079" w14:paraId="2536CB94" w14:textId="71BA0448">
      <w:pPr>
        <w:spacing w:after="0"/>
        <w:jc w:val="both"/>
        <w:rPr>
          <w:rFonts w:ascii="Aptos" w:hAnsi="Aptos" w:eastAsia="Aptos" w:cs="Aptos"/>
          <w:color w:val="000000" w:themeColor="text1"/>
        </w:rPr>
      </w:pPr>
      <w:r w:rsidRPr="7EC45F9A">
        <w:rPr>
          <w:rFonts w:ascii="Aptos" w:hAnsi="Aptos" w:eastAsia="Aptos" w:cs="Aptos"/>
          <w:color w:val="000000" w:themeColor="text1"/>
        </w:rPr>
        <w:t xml:space="preserve">Certain statements in this release constitute “forward-looking statements.” These statements are based on management’s current opinions, expectations, beliefs, plans, objectives, assumptions or projections regarding future events or future results. These forward-looking statements are only predictions, not historical fact, and involve certain risks and uncertainties, as well as assumptions. Actual results, levels of activity, performance, achievements and events could differ materially from those stated, anticipated or implied by such forward-looking statements. While Beyond Meat believes that its assumptions are reasonable, it is very difficult to predict the impact of known factors, and, of course, it is impossible to anticipate all factors that could affect actual results. There are many risks and uncertainties that could cause actual results to differ materially from forward-looking statements made herein including, most prominently, the risks discussed under the heading “Risk Factors” in Beyond Meat's Annual Report on Form 10-K for the year ended December 31, 2024 filed with the U.S. Securities and Exchange Commission (“SEC”) on March 5, 2025, </w:t>
      </w:r>
      <w:r w:rsidRPr="7EC45F9A" w:rsidR="006D24D5">
        <w:rPr>
          <w:rFonts w:ascii="Aptos" w:hAnsi="Aptos" w:eastAsia="Aptos" w:cs="Aptos"/>
          <w:color w:val="000000" w:themeColor="text1"/>
        </w:rPr>
        <w:t xml:space="preserve">Beyond Meat’s Quarterly Report on Form 10-Q for the fiscal quarter ended March 29, 2025 filed with the SEC on May 8, 2025, </w:t>
      </w:r>
      <w:r w:rsidRPr="7EC45F9A">
        <w:rPr>
          <w:rFonts w:ascii="Aptos" w:hAnsi="Aptos" w:eastAsia="Aptos" w:cs="Aptos"/>
          <w:color w:val="000000" w:themeColor="text1"/>
        </w:rPr>
        <w:t xml:space="preserve">Beyond Meat’s Quarterly Report on Form 10-Q for the quarter ended June 28, 2025 filed with the SEC on August 8, 2025, </w:t>
      </w:r>
      <w:r w:rsidRPr="7EC45F9A" w:rsidR="006D24D5">
        <w:rPr>
          <w:rFonts w:ascii="Aptos" w:hAnsi="Aptos" w:eastAsia="Aptos" w:cs="Aptos"/>
          <w:color w:val="000000" w:themeColor="text1"/>
        </w:rPr>
        <w:t xml:space="preserve">and under the heading “Supplementary Risk Factors” in Beyond Meat’s Current Report on Form 8-K filed with the SEC on October 6, 2025, </w:t>
      </w:r>
      <w:r w:rsidRPr="7EC45F9A">
        <w:rPr>
          <w:rFonts w:ascii="Aptos" w:hAnsi="Aptos" w:eastAsia="Aptos" w:cs="Aptos"/>
          <w:color w:val="000000" w:themeColor="text1"/>
        </w:rPr>
        <w:t>as well as other factors described from time to time in Beyond Meat’s filings with the SEC. Such forward-looking statements are made only as of the date of this release. Beyond Meat undertakes no obligation to publicly update or revise any forward-looking statement because of new information, future events or otherwise, except as otherwise required by law. If Beyond Meat does update one or more forward-looking statements, no inference should be made that Beyond Meat will make additional updates with respect to those or other forward-looking statements.</w:t>
      </w:r>
    </w:p>
    <w:p w:rsidR="5284D9E7" w:rsidP="5284D9E7" w:rsidRDefault="5284D9E7" w14:paraId="54118DA0" w14:textId="79E6A07D">
      <w:pPr>
        <w:spacing w:after="0"/>
        <w:jc w:val="both"/>
        <w:rPr>
          <w:rFonts w:ascii="Aptos" w:hAnsi="Aptos" w:eastAsia="Aptos" w:cs="Aptos"/>
          <w:color w:val="000000" w:themeColor="text1"/>
        </w:rPr>
      </w:pPr>
    </w:p>
    <w:p w:rsidR="1E84AE58" w:rsidP="06318BA1" w:rsidRDefault="1E84AE58" w14:paraId="01967143" w14:textId="6892975A">
      <w:pPr>
        <w:spacing w:after="0"/>
        <w:jc w:val="both"/>
        <w:rPr>
          <w:b/>
          <w:bCs/>
          <w:color w:val="000000" w:themeColor="text1"/>
        </w:rPr>
      </w:pPr>
      <w:r w:rsidRPr="06318BA1">
        <w:rPr>
          <w:b/>
          <w:bCs/>
          <w:color w:val="000000" w:themeColor="text1"/>
        </w:rPr>
        <w:t>About Erewhon</w:t>
      </w:r>
    </w:p>
    <w:p w:rsidR="1E84AE58" w:rsidP="6B0BFD27" w:rsidRDefault="599920FB" w14:paraId="7EFFFF11" w14:textId="0C416DD9">
      <w:pPr>
        <w:spacing w:after="0"/>
        <w:jc w:val="both"/>
        <w:rPr>
          <w:color w:val="000000" w:themeColor="text1"/>
        </w:rPr>
      </w:pPr>
      <w:r w:rsidRPr="6B0BFD27">
        <w:rPr>
          <w:color w:val="000000" w:themeColor="text1"/>
        </w:rPr>
        <w:t xml:space="preserve">Erewhon is an independent, family-owned Certified B Corp and Certified Organic Retailer with </w:t>
      </w:r>
      <w:commentRangeStart w:id="39"/>
      <w:commentRangeStart w:id="40"/>
      <w:r w:rsidRPr="6B0BFD27">
        <w:rPr>
          <w:color w:val="000000" w:themeColor="text1"/>
        </w:rPr>
        <w:t>10 locations across Southern California</w:t>
      </w:r>
      <w:commentRangeEnd w:id="39"/>
      <w:r w:rsidRPr="6B0BFD27" w:rsidR="1E84AE58">
        <w:rPr>
          <w:rStyle w:val="CommentReference"/>
          <w:color w:val="000000" w:themeColor="text1"/>
          <w:sz w:val="24"/>
          <w:szCs w:val="24"/>
        </w:rPr>
        <w:commentReference w:id="39"/>
      </w:r>
      <w:commentRangeEnd w:id="40"/>
      <w:r w:rsidRPr="6B0BFD27" w:rsidR="1E84AE58">
        <w:rPr>
          <w:rStyle w:val="CommentReference"/>
          <w:color w:val="000000" w:themeColor="text1"/>
          <w:sz w:val="24"/>
          <w:szCs w:val="24"/>
        </w:rPr>
        <w:commentReference w:id="40"/>
      </w:r>
      <w:r w:rsidRPr="6B0BFD27">
        <w:rPr>
          <w:color w:val="000000" w:themeColor="text1"/>
        </w:rPr>
        <w:t xml:space="preserve">. Since 1968, Erewhon has been providing organic, </w:t>
      </w:r>
      <w:bookmarkStart w:name="_Int_KHVhmIkj" w:id="42"/>
      <w:r w:rsidRPr="6B0BFD27">
        <w:rPr>
          <w:color w:val="000000" w:themeColor="text1"/>
        </w:rPr>
        <w:t>ethically-sourced</w:t>
      </w:r>
      <w:bookmarkEnd w:id="42"/>
      <w:r w:rsidRPr="6B0BFD27">
        <w:rPr>
          <w:color w:val="000000" w:themeColor="text1"/>
        </w:rPr>
        <w:t xml:space="preserve"> foods to the communities it serves. It’s committed to sourcing healthy, nutrient-dense products, backing local growers and brands, and supporting the environment. Recognized for its uncompromising quality standards and customer service, Erewhon sustains a community centered in caring, curiosity, and positive change. For more information, visit </w:t>
      </w:r>
      <w:hyperlink r:id="rId18">
        <w:r w:rsidRPr="6B0BFD27">
          <w:rPr>
            <w:rStyle w:val="Hyperlink"/>
          </w:rPr>
          <w:t>erewhon.com</w:t>
        </w:r>
      </w:hyperlink>
      <w:r w:rsidRPr="6B0BFD27">
        <w:rPr>
          <w:color w:val="000000" w:themeColor="text1"/>
        </w:rPr>
        <w:t>.</w:t>
      </w:r>
    </w:p>
    <w:p w:rsidR="06318BA1" w:rsidP="06318BA1" w:rsidRDefault="06318BA1" w14:paraId="7F29BDE2" w14:textId="623A468C">
      <w:pPr>
        <w:spacing w:after="0"/>
        <w:jc w:val="both"/>
        <w:rPr>
          <w:rFonts w:ascii="Aptos" w:hAnsi="Aptos" w:eastAsia="Aptos" w:cs="Aptos"/>
          <w:color w:val="000000" w:themeColor="text1"/>
        </w:rPr>
      </w:pPr>
    </w:p>
    <w:p w:rsidR="40451079" w:rsidP="5284D9E7" w:rsidRDefault="40451079" w14:paraId="57DB807A" w14:textId="36364E06">
      <w:pPr>
        <w:spacing w:after="0"/>
        <w:jc w:val="both"/>
        <w:rPr>
          <w:rFonts w:ascii="Aptos" w:hAnsi="Aptos" w:eastAsia="Aptos" w:cs="Aptos"/>
          <w:color w:val="000000" w:themeColor="text1"/>
        </w:rPr>
      </w:pPr>
      <w:r w:rsidRPr="5284D9E7">
        <w:rPr>
          <w:rFonts w:ascii="Aptos" w:hAnsi="Aptos" w:eastAsia="Aptos" w:cs="Aptos"/>
          <w:b/>
          <w:bCs/>
          <w:color w:val="000000" w:themeColor="text1"/>
          <w:lang w:val="es-ES"/>
        </w:rPr>
        <w:t xml:space="preserve">Media Contact </w:t>
      </w:r>
    </w:p>
    <w:p w:rsidR="40451079" w:rsidP="5284D9E7" w:rsidRDefault="40451079" w14:paraId="16CE7EEF" w14:textId="0054A2E0">
      <w:pPr>
        <w:spacing w:after="0"/>
        <w:jc w:val="both"/>
        <w:rPr>
          <w:rFonts w:ascii="Aptos" w:hAnsi="Aptos" w:eastAsia="Aptos" w:cs="Aptos"/>
          <w:color w:val="000000" w:themeColor="text1"/>
        </w:rPr>
      </w:pPr>
      <w:r w:rsidRPr="5284D9E7">
        <w:rPr>
          <w:rFonts w:ascii="Aptos" w:hAnsi="Aptos" w:eastAsia="Aptos" w:cs="Aptos"/>
          <w:color w:val="000000" w:themeColor="text1"/>
          <w:lang w:val="es-ES"/>
        </w:rPr>
        <w:t xml:space="preserve">Shira Zackai </w:t>
      </w:r>
    </w:p>
    <w:p w:rsidR="40451079" w:rsidP="5284D9E7" w:rsidRDefault="40451079" w14:paraId="20DF53A9" w14:textId="1C80FE1C">
      <w:pPr>
        <w:spacing w:after="0"/>
        <w:jc w:val="both"/>
        <w:rPr>
          <w:rFonts w:ascii="Aptos" w:hAnsi="Aptos" w:eastAsia="Aptos" w:cs="Aptos"/>
          <w:color w:val="000000" w:themeColor="text1"/>
        </w:rPr>
      </w:pPr>
      <w:hyperlink r:id="rId19">
        <w:r w:rsidRPr="5284D9E7">
          <w:rPr>
            <w:rStyle w:val="Hyperlink"/>
            <w:rFonts w:ascii="Aptos" w:hAnsi="Aptos" w:eastAsia="Aptos" w:cs="Aptos"/>
            <w:lang w:val="es-ES"/>
          </w:rPr>
          <w:t>shira.zackai@beyondmeat.com</w:t>
        </w:r>
      </w:hyperlink>
    </w:p>
    <w:sectPr w:rsidR="40451079">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D" w:author="Melanie Daifotis" w:date="2025-10-22T13:47:00Z" w:id="0">
    <w:p w:rsidR="002C394E" w:rsidRDefault="002C394E" w14:paraId="7C250700" w14:textId="0DCFB351">
      <w:r>
        <w:annotationRef/>
      </w:r>
      <w:r w:rsidRPr="3726D745">
        <w:t xml:space="preserve">Beyond Burger and Beyond Beef are the first plant-based meat products to be Clean Label Project Certified = APPROVED LANGUAGE from prior press release: </w:t>
      </w:r>
      <w:hyperlink r:id="rId1">
        <w:r w:rsidRPr="2D572525">
          <w:rPr>
            <w:rStyle w:val="Hyperlink"/>
          </w:rPr>
          <w:t>https://www.beyondmeat.com/en-US/press/beyond-iv-the-fourth-generation-of-the-beyond-burger-and-beyond-beef-debuts-at-grocery-stores-across-the-u-s-including-at-walmart-and-kroger</w:t>
        </w:r>
      </w:hyperlink>
      <w:r w:rsidRPr="287E3922">
        <w:t xml:space="preserve"> </w:t>
      </w:r>
    </w:p>
  </w:comment>
  <w:comment w:initials="MD" w:author="Melanie Daifotis" w:date="2025-10-22T14:38:00Z" w:id="1">
    <w:p w:rsidR="002C394E" w:rsidRDefault="002C394E" w14:paraId="1BAAF391" w14:textId="25415252">
      <w:r>
        <w:annotationRef/>
      </w:r>
      <w:r>
        <w:fldChar w:fldCharType="begin"/>
      </w:r>
      <w:r>
        <w:instrText xml:space="preserve"> HYPERLINK "mailto:rachel.teoh@beyondmeat.com"</w:instrText>
      </w:r>
      <w:bookmarkStart w:name="_@_9918582330B548F79CD6582896AF193CZ" w:id="3"/>
      <w:r>
        <w:fldChar w:fldCharType="separate"/>
      </w:r>
      <w:bookmarkEnd w:id="3"/>
      <w:r w:rsidRPr="218FE324">
        <w:rPr>
          <w:noProof/>
        </w:rPr>
        <w:t>@Rachel Teoh</w:t>
      </w:r>
      <w:r>
        <w:fldChar w:fldCharType="end"/>
      </w:r>
      <w:r w:rsidRPr="650CF41B">
        <w:t xml:space="preserve"> confirming you're good with this?</w:t>
      </w:r>
    </w:p>
  </w:comment>
  <w:comment w:initials="" w:author="Rachel Teoh" w:date="2025-10-22T15:18:00Z" w:id="2">
    <w:p w:rsidR="00853CFB" w:rsidRDefault="00853CFB" w14:paraId="33DBF322" w14:textId="023ED73C">
      <w:pPr>
        <w:pStyle w:val="CommentText"/>
      </w:pPr>
      <w:r>
        <w:rPr>
          <w:rStyle w:val="CommentReference"/>
          <w:rFonts w:hint="eastAsia"/>
        </w:rPr>
        <w:annotationRef/>
      </w:r>
      <w:r>
        <w:rPr>
          <w:rFonts w:hint="eastAsia"/>
        </w:rPr>
        <w:t xml:space="preserve">ok if the statement is true that we are the first plant based meat product got certified by the CLP. </w:t>
      </w:r>
    </w:p>
  </w:comment>
  <w:comment w:initials="MD" w:author="Melanie Daifotis" w:date="2025-10-22T13:54:00Z" w:id="7">
    <w:p w:rsidR="002C394E" w:rsidRDefault="002C394E" w14:paraId="29971CA6" w14:textId="6BF7F2B0">
      <w:r>
        <w:annotationRef/>
      </w:r>
      <w:r w:rsidRPr="22F28489">
        <w:t xml:space="preserve">APPROVED LANGUAGE from prior press release: </w:t>
      </w:r>
      <w:hyperlink r:id="rId2">
        <w:r w:rsidRPr="565C81BC">
          <w:rPr>
            <w:rStyle w:val="Hyperlink"/>
          </w:rPr>
          <w:t>https://www.beyondmeat.com/en-US/press/beyond-iv-the-fourth-generation-of-the-beyond-burger-and-beyond-beef-debuts-at-grocery-stores-across-the-u-s-including-at-walmart-and-kroger</w:t>
        </w:r>
      </w:hyperlink>
      <w:r w:rsidRPr="1D8A3398">
        <w:t xml:space="preserve"> </w:t>
      </w:r>
    </w:p>
  </w:comment>
  <w:comment w:initials="RT" w:author="Rachel Teoh" w:date="2025-10-22T14:35:00Z" w:id="8">
    <w:p w:rsidR="002C394E" w:rsidRDefault="002C394E" w14:paraId="5529A863" w14:textId="68ABC4AE">
      <w:r>
        <w:annotationRef/>
      </w:r>
      <w:r w:rsidRPr="487B185A">
        <w:t>I am good with this</w:t>
      </w:r>
    </w:p>
  </w:comment>
  <w:comment w:initials="RT" w:author="Rachel Teoh" w:date="2025-10-22T14:36:00Z" w:id="9">
    <w:p w:rsidR="002C394E" w:rsidRDefault="002C394E" w14:paraId="5DF4A5ED" w14:textId="636BD22C">
      <w:r>
        <w:annotationRef/>
      </w:r>
      <w:r>
        <w:fldChar w:fldCharType="begin"/>
      </w:r>
      <w:r>
        <w:instrText xml:space="preserve"> HYPERLINK "mailto:melanie.daifotis@beyondmeat.com"</w:instrText>
      </w:r>
      <w:bookmarkStart w:name="_@_7C62D1FCF1C24109873D0F98DB863DD3Z" w:id="11"/>
      <w:r>
        <w:fldChar w:fldCharType="separate"/>
      </w:r>
      <w:bookmarkEnd w:id="11"/>
      <w:r w:rsidRPr="4AC35790">
        <w:rPr>
          <w:noProof/>
        </w:rPr>
        <w:t>@Melanie Daifotis</w:t>
      </w:r>
      <w:r>
        <w:fldChar w:fldCharType="end"/>
      </w:r>
      <w:r w:rsidRPr="04F46AA1">
        <w:t xml:space="preserve"> if the products had already been certified by the CLP, we should revise the statement to </w:t>
      </w:r>
    </w:p>
    <w:p w:rsidR="002C394E" w:rsidRDefault="002C394E" w14:paraId="25824645" w14:textId="19C56825">
      <w:r w:rsidRPr="702EDF63">
        <w:t xml:space="preserve">"they are the first plant-based meat products certified by the Clean Label Project" </w:t>
      </w:r>
    </w:p>
  </w:comment>
  <w:comment w:initials="MD" w:author="Melanie Daifotis" w:date="2025-10-22T14:37:00Z" w:id="10">
    <w:p w:rsidR="002C394E" w:rsidRDefault="002C394E" w14:paraId="29825BC0" w14:textId="68DBBBB9">
      <w:r>
        <w:annotationRef/>
      </w:r>
      <w:r w:rsidRPr="5FF3F87E">
        <w:t>Ok, updated! Thanks!</w:t>
      </w:r>
    </w:p>
  </w:comment>
  <w:comment w:initials="TW" w:author="Teri Witteman" w:date="2025-10-22T17:20:00Z" w:id="15">
    <w:p w:rsidR="006C3921" w:rsidP="006C3921" w:rsidRDefault="006C3921" w14:paraId="7F39258F" w14:textId="2D5BFFDC">
      <w:pPr>
        <w:pStyle w:val="CommentText"/>
      </w:pPr>
      <w:r>
        <w:rPr>
          <w:rStyle w:val="CommentReference"/>
        </w:rPr>
        <w:annotationRef/>
      </w:r>
      <w:r>
        <w:fldChar w:fldCharType="begin"/>
      </w:r>
      <w:r>
        <w:instrText>HYPERLINK "mailto:melanie.daifotis@beyondmeat.com"</w:instrText>
      </w:r>
      <w:bookmarkStart w:name="_@_67D9007576B4467787A0179A8EE6AC01Z" w:id="17"/>
      <w:r>
        <w:fldChar w:fldCharType="separate"/>
      </w:r>
      <w:bookmarkEnd w:id="17"/>
      <w:r w:rsidRPr="006C3921">
        <w:rPr>
          <w:rStyle w:val="Mention"/>
          <w:noProof/>
        </w:rPr>
        <w:t>@Melanie Daifotis</w:t>
      </w:r>
      <w:r>
        <w:fldChar w:fldCharType="end"/>
      </w:r>
      <w:r>
        <w:t xml:space="preserve"> ingredient list for Beyond Beef is missing on the website.</w:t>
      </w:r>
    </w:p>
  </w:comment>
  <w:comment w:initials="MD" w:author="Melanie Daifotis" w:date="2025-10-22T18:27:00Z" w:id="16">
    <w:p w:rsidR="003E21CC" w:rsidRDefault="003E21CC" w14:paraId="49CA39DA" w14:textId="28B5FB65">
      <w:pPr>
        <w:pStyle w:val="CommentText"/>
      </w:pPr>
      <w:r>
        <w:rPr>
          <w:rStyle w:val="CommentReference"/>
        </w:rPr>
        <w:annotationRef/>
      </w:r>
      <w:r w:rsidRPr="58BA28DA">
        <w:t>Working with Emily to fix this ASAP</w:t>
      </w:r>
    </w:p>
  </w:comment>
  <w:comment w:initials="TW" w:author="Teri Witteman" w:date="2025-10-22T17:15:00Z" w:id="12">
    <w:p w:rsidR="008F6183" w:rsidP="008F6183" w:rsidRDefault="008F6183" w14:paraId="4D599D72" w14:textId="555F5F7F">
      <w:pPr>
        <w:pStyle w:val="CommentText"/>
      </w:pPr>
      <w:r>
        <w:rPr>
          <w:rStyle w:val="CommentReference"/>
        </w:rPr>
        <w:annotationRef/>
      </w:r>
      <w:r>
        <w:fldChar w:fldCharType="begin"/>
      </w:r>
      <w:r>
        <w:instrText>HYPERLINK "mailto:rachel.teoh@beyondmeat.com"</w:instrText>
      </w:r>
      <w:bookmarkStart w:name="_@_5212CCC7435A414C8E42C7802FA2D708Z" w:id="18"/>
      <w:r>
        <w:fldChar w:fldCharType="separate"/>
      </w:r>
      <w:bookmarkEnd w:id="18"/>
      <w:r w:rsidRPr="008F6183">
        <w:rPr>
          <w:rStyle w:val="Mention"/>
          <w:noProof/>
        </w:rPr>
        <w:t>@Rachel Teoh</w:t>
      </w:r>
      <w:r>
        <w:fldChar w:fldCharType="end"/>
      </w:r>
      <w:r>
        <w:t xml:space="preserve"> to approve macronutrient claims and “high” ingredient standards claim.</w:t>
      </w:r>
    </w:p>
  </w:comment>
  <w:comment w:initials="RT" w:author="Rachel Teoh" w:date="2025-10-22T19:43:00Z" w:id="13">
    <w:p w:rsidR="005F2F72" w:rsidRDefault="005F2F72" w14:paraId="3704452E" w14:textId="6E294DEF">
      <w:pPr>
        <w:pStyle w:val="CommentText"/>
      </w:pPr>
      <w:r>
        <w:rPr>
          <w:rStyle w:val="CommentReference"/>
        </w:rPr>
        <w:annotationRef/>
      </w:r>
      <w:r w:rsidRPr="40C949DC">
        <w:t xml:space="preserve">Hi Teri, I approve the use of macronutrients and "high" ingredient standards. </w:t>
      </w:r>
    </w:p>
  </w:comment>
  <w:comment w:initials="MD" w:author="Melanie Daifotis" w:date="2025-10-22T19:44:00Z" w:id="14">
    <w:p w:rsidR="005F2F72" w:rsidRDefault="005F2F72" w14:paraId="4976CF30" w14:textId="53E73D22">
      <w:pPr>
        <w:pStyle w:val="CommentText"/>
      </w:pPr>
      <w:r>
        <w:rPr>
          <w:rStyle w:val="CommentReference"/>
        </w:rPr>
        <w:annotationRef/>
      </w:r>
      <w:r>
        <w:fldChar w:fldCharType="begin"/>
      </w:r>
      <w:r>
        <w:instrText xml:space="preserve"> HYPERLINK "mailto:teri.witteman@beyondmeat.com"</w:instrText>
      </w:r>
      <w:bookmarkStart w:name="_@_9E279BA91A6E4F3E9B6EC9035BE87B15Z" w:id="19"/>
      <w:r>
        <w:fldChar w:fldCharType="separate"/>
      </w:r>
      <w:bookmarkEnd w:id="19"/>
      <w:r w:rsidRPr="2E7E809B">
        <w:rPr>
          <w:rStyle w:val="Mention"/>
          <w:noProof/>
        </w:rPr>
        <w:t>@Teri Witteman</w:t>
      </w:r>
      <w:r>
        <w:fldChar w:fldCharType="end"/>
      </w:r>
      <w:r w:rsidRPr="0DAD2B8C">
        <w:t xml:space="preserve">  good to resolve?</w:t>
      </w:r>
    </w:p>
  </w:comment>
  <w:comment w:initials="TW" w:author="Teri Witteman" w:date="2025-10-22T17:17:00Z" w:id="20">
    <w:p w:rsidR="00DD485E" w:rsidP="00DD485E" w:rsidRDefault="00DD485E" w14:paraId="7ABB0D6F" w14:textId="77777777">
      <w:pPr>
        <w:pStyle w:val="CommentText"/>
      </w:pPr>
      <w:r>
        <w:rPr>
          <w:rStyle w:val="CommentReference"/>
        </w:rPr>
        <w:annotationRef/>
      </w:r>
      <w:r>
        <w:t>What is the substantiation for sourcing inputs that are “intrinsically regenerative” and “earth positive”?</w:t>
      </w:r>
    </w:p>
  </w:comment>
  <w:comment w:initials="SZ" w:author="Shira Zackai" w:date="2025-10-22T18:07:00Z" w:id="21">
    <w:p w:rsidR="008A5B84" w:rsidRDefault="008A5B84" w14:paraId="711F908E" w14:textId="3C69F245">
      <w:pPr>
        <w:pStyle w:val="CommentText"/>
      </w:pPr>
      <w:r>
        <w:rPr>
          <w:rStyle w:val="CommentReference"/>
        </w:rPr>
        <w:annotationRef/>
      </w:r>
      <w:r>
        <w:fldChar w:fldCharType="begin"/>
      </w:r>
      <w:r>
        <w:instrText xml:space="preserve"> HYPERLINK "mailto:ebrown@beyondmeat.com"</w:instrText>
      </w:r>
      <w:bookmarkStart w:name="_@_3C3099678CCB4396B1F2F974F29F4BF5Z" w:id="25"/>
      <w:r>
        <w:fldChar w:fldCharType="separate"/>
      </w:r>
      <w:bookmarkEnd w:id="25"/>
      <w:r w:rsidRPr="6FD88EA3">
        <w:rPr>
          <w:rStyle w:val="Mention"/>
          <w:noProof/>
        </w:rPr>
        <w:t>@Ethan Brown</w:t>
      </w:r>
      <w:r>
        <w:fldChar w:fldCharType="end"/>
      </w:r>
      <w:r w:rsidRPr="785E1E76">
        <w:t xml:space="preserve"> </w:t>
      </w:r>
    </w:p>
  </w:comment>
  <w:comment w:initials="MD" w:author="Melanie Daifotis" w:date="2025-10-22T19:45:00Z" w:id="22">
    <w:p w:rsidR="005F2F72" w:rsidRDefault="005F2F72" w14:paraId="62BCF7BB" w14:textId="28158F34">
      <w:pPr>
        <w:pStyle w:val="CommentText"/>
      </w:pPr>
      <w:r>
        <w:rPr>
          <w:rStyle w:val="CommentReference"/>
        </w:rPr>
        <w:annotationRef/>
      </w:r>
      <w:r>
        <w:fldChar w:fldCharType="begin"/>
      </w:r>
      <w:r>
        <w:instrText xml:space="preserve"> HYPERLINK "mailto:rachel.teoh@beyondmeat.com"</w:instrText>
      </w:r>
      <w:bookmarkStart w:name="_@_46405BB87B2C4C969CF3A92CCB023E6AZ" w:id="26"/>
      <w:r>
        <w:fldChar w:fldCharType="separate"/>
      </w:r>
      <w:bookmarkEnd w:id="26"/>
      <w:r w:rsidRPr="2A1808B5">
        <w:rPr>
          <w:rStyle w:val="Mention"/>
          <w:noProof/>
        </w:rPr>
        <w:t>@Rachel Teoh</w:t>
      </w:r>
      <w:r>
        <w:fldChar w:fldCharType="end"/>
      </w:r>
      <w:r w:rsidRPr="2F03CF55">
        <w:t xml:space="preserve">  please provide signoff here</w:t>
      </w:r>
    </w:p>
  </w:comment>
  <w:comment w:initials="RT" w:author="Rachel Teoh" w:date="2025-10-22T19:58:00Z" w:id="23">
    <w:p w:rsidR="005F2F72" w:rsidRDefault="005F2F72" w14:paraId="42D043AC" w14:textId="1C66DCF8">
      <w:pPr>
        <w:pStyle w:val="CommentText"/>
      </w:pPr>
      <w:r>
        <w:rPr>
          <w:rStyle w:val="CommentReference"/>
        </w:rPr>
        <w:annotationRef/>
      </w:r>
      <w:r w:rsidRPr="0F41F0C1">
        <w:t xml:space="preserve">Regenerative farming and earth-positive practices share similar goals, but regenerative farming is a specific approach that focuses on restoring and enhancing ecosystem health. Earth-positive practices aim to have a net-positive impact on the environment, usually eco-friendly and sustainable practices. I am good with both words as it enhances our approach and mission to sustainability. </w:t>
      </w:r>
    </w:p>
    <w:p w:rsidR="005F2F72" w:rsidRDefault="005F2F72" w14:paraId="519D4A8A" w14:textId="67C59CD1">
      <w:pPr>
        <w:pStyle w:val="CommentText"/>
      </w:pPr>
    </w:p>
    <w:p w:rsidR="005F2F72" w:rsidRDefault="005F2F72" w14:paraId="77F6CE29" w14:textId="62C01FF3">
      <w:pPr>
        <w:pStyle w:val="CommentText"/>
      </w:pPr>
      <w:r>
        <w:fldChar w:fldCharType="begin"/>
      </w:r>
      <w:r>
        <w:instrText xml:space="preserve"> HYPERLINK "mailto:melanie.daifotis@beyondmeat.com"</w:instrText>
      </w:r>
      <w:bookmarkStart w:name="_@_61D37FC7C4324EC985EEF654A52C6248Z" w:id="27"/>
      <w:r>
        <w:fldChar w:fldCharType="separate"/>
      </w:r>
      <w:bookmarkEnd w:id="27"/>
      <w:r w:rsidRPr="21E409FA">
        <w:rPr>
          <w:rStyle w:val="Mention"/>
          <w:noProof/>
        </w:rPr>
        <w:t>@Melanie Daifotis</w:t>
      </w:r>
      <w:r>
        <w:fldChar w:fldCharType="end"/>
      </w:r>
      <w:r w:rsidRPr="4A4FD232">
        <w:t xml:space="preserve"> please add a hyphen for "Earth-positive"</w:t>
      </w:r>
    </w:p>
  </w:comment>
  <w:comment w:initials="MD" w:author="Melanie Daifotis" w:date="2025-10-22T20:00:00Z" w:id="24">
    <w:p w:rsidR="005F2F72" w:rsidRDefault="005F2F72" w14:paraId="5538C947" w14:textId="7E4D3182">
      <w:pPr>
        <w:pStyle w:val="CommentText"/>
      </w:pPr>
      <w:r>
        <w:rPr>
          <w:rStyle w:val="CommentReference"/>
        </w:rPr>
        <w:annotationRef/>
      </w:r>
      <w:r w:rsidRPr="0B273461">
        <w:t xml:space="preserve">Done! </w:t>
      </w:r>
      <w:r>
        <w:fldChar w:fldCharType="begin"/>
      </w:r>
      <w:r>
        <w:instrText xml:space="preserve"> HYPERLINK "mailto:teri.witteman@beyondmeat.com"</w:instrText>
      </w:r>
      <w:bookmarkStart w:name="_@_A9A3AC364A304AA7879ABA133187D4FBZ" w:id="28"/>
      <w:r>
        <w:fldChar w:fldCharType="separate"/>
      </w:r>
      <w:bookmarkEnd w:id="28"/>
      <w:r w:rsidRPr="79222912">
        <w:rPr>
          <w:rStyle w:val="Mention"/>
          <w:noProof/>
        </w:rPr>
        <w:t>@Teri Witteman</w:t>
      </w:r>
      <w:r>
        <w:fldChar w:fldCharType="end"/>
      </w:r>
      <w:r w:rsidRPr="742EAC99">
        <w:t xml:space="preserve">  good to resolve?</w:t>
      </w:r>
    </w:p>
  </w:comment>
  <w:comment w:initials="RT" w:author="Rachel Teoh" w:date="2025-10-22T14:39:00Z" w:id="33">
    <w:p w:rsidR="002C394E" w:rsidRDefault="002C394E" w14:paraId="1BAB499B" w14:textId="60754900">
      <w:r>
        <w:annotationRef/>
      </w:r>
      <w:r>
        <w:fldChar w:fldCharType="begin"/>
      </w:r>
      <w:r>
        <w:instrText xml:space="preserve"> HYPERLINK "mailto:melanie.daifotis@beyondmeat.com"</w:instrText>
      </w:r>
      <w:bookmarkStart w:name="_@_540E9972C4264F258AD43C2F8C8D5408Z" w:id="35"/>
      <w:r>
        <w:fldChar w:fldCharType="separate"/>
      </w:r>
      <w:bookmarkEnd w:id="35"/>
      <w:r w:rsidRPr="44490875">
        <w:rPr>
          <w:noProof/>
        </w:rPr>
        <w:t>@Melanie Daifotis</w:t>
      </w:r>
      <w:r>
        <w:fldChar w:fldCharType="end"/>
      </w:r>
      <w:r w:rsidRPr="2D08DF19">
        <w:t xml:space="preserve"> changing the sequence based on predominant ingredient list - to be "such as protein from peas, lentils and faba beans"</w:t>
      </w:r>
    </w:p>
  </w:comment>
  <w:comment w:initials="MD" w:author="Melanie Daifotis" w:date="2025-10-22T14:41:00Z" w:id="34">
    <w:p w:rsidR="002C394E" w:rsidRDefault="002C394E" w14:paraId="080D1CB2" w14:textId="7C5912B6">
      <w:r>
        <w:annotationRef/>
      </w:r>
      <w:r w:rsidRPr="4437C3B7">
        <w:t>Done! Thanks!</w:t>
      </w:r>
    </w:p>
  </w:comment>
  <w:comment w:initials="TW" w:author="Teri Witteman" w:date="2025-10-22T17:20:00Z" w:id="29">
    <w:p w:rsidR="00BB0D9A" w:rsidP="00BB0D9A" w:rsidRDefault="006C3921" w14:paraId="60E0443A" w14:textId="5A5295C4">
      <w:pPr>
        <w:pStyle w:val="CommentText"/>
      </w:pPr>
      <w:r>
        <w:rPr>
          <w:rStyle w:val="CommentReference"/>
        </w:rPr>
        <w:annotationRef/>
      </w:r>
      <w:r w:rsidR="00BB0D9A">
        <w:fldChar w:fldCharType="begin"/>
      </w:r>
      <w:r w:rsidR="00BB0D9A">
        <w:instrText>HYPERLINK "mailto:rachel.teoh@beyondmeat.com"</w:instrText>
      </w:r>
      <w:bookmarkStart w:name="_@_D567E3A3AD57475894989BB178061A37Z" w:id="36"/>
      <w:r w:rsidR="00BB0D9A">
        <w:fldChar w:fldCharType="separate"/>
      </w:r>
      <w:bookmarkEnd w:id="36"/>
      <w:r w:rsidRPr="00BB0D9A" w:rsidR="00BB0D9A">
        <w:rPr>
          <w:rStyle w:val="Mention"/>
          <w:noProof/>
        </w:rPr>
        <w:t>@Rachel Teoh</w:t>
      </w:r>
      <w:r w:rsidR="00BB0D9A">
        <w:fldChar w:fldCharType="end"/>
      </w:r>
      <w:r w:rsidR="00BB0D9A">
        <w:t xml:space="preserve"> noting this omits protein from brown rice, which is the first protein listed on the label for Beyond Burger. What is the reason for the omission? Also noting the ingredient list is missing from Beyond Beef on the website. Please confirm order of protein sources is the same. </w:t>
      </w:r>
    </w:p>
  </w:comment>
  <w:comment w:initials="MD" w:author="Melanie Daifotis" w:date="2025-10-22T19:46:00Z" w:id="30">
    <w:p w:rsidR="005F2F72" w:rsidRDefault="005F2F72" w14:paraId="571F9372" w14:textId="7879996C">
      <w:pPr>
        <w:pStyle w:val="CommentText"/>
      </w:pPr>
      <w:r>
        <w:rPr>
          <w:rStyle w:val="CommentReference"/>
        </w:rPr>
        <w:annotationRef/>
      </w:r>
      <w:r>
        <w:fldChar w:fldCharType="begin"/>
      </w:r>
      <w:r>
        <w:instrText xml:space="preserve"> HYPERLINK "mailto:rachel.teoh@beyondmeat.com"</w:instrText>
      </w:r>
      <w:bookmarkStart w:name="_@_A8EB092248F34C9DAF8136B417A3D893Z" w:id="37"/>
      <w:r>
        <w:fldChar w:fldCharType="separate"/>
      </w:r>
      <w:bookmarkEnd w:id="37"/>
      <w:r w:rsidRPr="4928286F">
        <w:rPr>
          <w:rStyle w:val="Mention"/>
          <w:noProof/>
        </w:rPr>
        <w:t>@Rachel Teoh</w:t>
      </w:r>
      <w:r>
        <w:fldChar w:fldCharType="end"/>
      </w:r>
      <w:r w:rsidRPr="325B92C7">
        <w:t xml:space="preserve">  please provide signoff here</w:t>
      </w:r>
    </w:p>
  </w:comment>
  <w:comment w:initials="RT" w:author="Rachel Teoh" w:date="2025-10-22T19:51:00Z" w:id="31">
    <w:p w:rsidR="005F2F72" w:rsidRDefault="005F2F72" w14:paraId="0DC5F49D" w14:textId="6BA33404">
      <w:pPr>
        <w:pStyle w:val="CommentText"/>
      </w:pPr>
      <w:r>
        <w:rPr>
          <w:rStyle w:val="CommentReference"/>
        </w:rPr>
        <w:annotationRef/>
      </w:r>
      <w:r w:rsidRPr="0CE07EBF">
        <w:t>@Teri, the brown rice is omitted as this part talks about plant that was grown via regenerative farming.</w:t>
      </w:r>
    </w:p>
  </w:comment>
  <w:comment w:initials="MD" w:author="Melanie Daifotis" w:date="2025-10-22T19:54:00Z" w:id="32">
    <w:p w:rsidR="005F2F72" w:rsidRDefault="005F2F72" w14:paraId="102146B5" w14:textId="4D2BAD3F">
      <w:pPr>
        <w:pStyle w:val="CommentText"/>
      </w:pPr>
      <w:r>
        <w:rPr>
          <w:rStyle w:val="CommentReference"/>
        </w:rPr>
        <w:annotationRef/>
      </w:r>
      <w:r>
        <w:fldChar w:fldCharType="begin"/>
      </w:r>
      <w:r>
        <w:instrText xml:space="preserve"> HYPERLINK "mailto:teri.witteman@beyondmeat.com"</w:instrText>
      </w:r>
      <w:bookmarkStart w:name="_@_B5C923E955B240A89EE2B1C2BACA1CB0Z" w:id="38"/>
      <w:r>
        <w:fldChar w:fldCharType="separate"/>
      </w:r>
      <w:bookmarkEnd w:id="38"/>
      <w:r w:rsidRPr="5C2C9D99">
        <w:rPr>
          <w:rStyle w:val="Mention"/>
          <w:noProof/>
        </w:rPr>
        <w:t>@Teri Witteman</w:t>
      </w:r>
      <w:r>
        <w:fldChar w:fldCharType="end"/>
      </w:r>
      <w:r w:rsidRPr="793E6765">
        <w:t xml:space="preserve"> good to resolve?</w:t>
      </w:r>
    </w:p>
  </w:comment>
  <w:comment w:initials="TW" w:author="Teri Witteman" w:date="2025-10-22T17:23:00Z" w:id="39">
    <w:p w:rsidR="00EB56A7" w:rsidP="00EB56A7" w:rsidRDefault="00EB56A7" w14:paraId="16991A09" w14:textId="2EDDF424">
      <w:pPr>
        <w:pStyle w:val="CommentText"/>
      </w:pPr>
      <w:r>
        <w:rPr>
          <w:rStyle w:val="CommentReference"/>
        </w:rPr>
        <w:annotationRef/>
      </w:r>
      <w:r>
        <w:fldChar w:fldCharType="begin"/>
      </w:r>
      <w:r>
        <w:instrText>HYPERLINK "mailto:drew.lufkin@beyondmeat.com"</w:instrText>
      </w:r>
      <w:bookmarkStart w:name="_@_F6991D2A6B4042C4A972066A26ADADCEZ" w:id="41"/>
      <w:r>
        <w:fldChar w:fldCharType="separate"/>
      </w:r>
      <w:bookmarkEnd w:id="41"/>
      <w:r w:rsidRPr="00EB56A7">
        <w:rPr>
          <w:rStyle w:val="Mention"/>
          <w:noProof/>
        </w:rPr>
        <w:t>@Drew Lufkin</w:t>
      </w:r>
      <w:r>
        <w:fldChar w:fldCharType="end"/>
      </w:r>
      <w:r>
        <w:t xml:space="preserve"> please confirm distribution of both products in all 10 locations</w:t>
      </w:r>
    </w:p>
  </w:comment>
  <w:comment w:initials="MD" w:author="Melanie Daifotis" w:date="2025-10-22T18:33:00Z" w:id="40">
    <w:p w:rsidR="003E21CC" w:rsidRDefault="003E21CC" w14:paraId="3837B260" w14:textId="15922B6B">
      <w:pPr>
        <w:pStyle w:val="CommentText"/>
      </w:pPr>
      <w:r>
        <w:rPr>
          <w:rStyle w:val="CommentReference"/>
        </w:rPr>
        <w:annotationRef/>
      </w:r>
      <w:r w:rsidRPr="4C9E38EF">
        <w:t>removed "all"</w:t>
      </w:r>
    </w:p>
  </w:comment>
</w:comments>
</file>

<file path=word/commentsExtended.xml><?xml version="1.0" encoding="utf-8"?>
<w15:commentsEx xmlns:mc="http://schemas.openxmlformats.org/markup-compatibility/2006" xmlns:w15="http://schemas.microsoft.com/office/word/2012/wordml" mc:Ignorable="w15">
  <w15:commentEx w15:done="1" w15:paraId="7C250700"/>
  <w15:commentEx w15:done="1" w15:paraId="1BAAF391" w15:paraIdParent="7C250700"/>
  <w15:commentEx w15:done="1" w15:paraId="33DBF322" w15:paraIdParent="7C250700"/>
  <w15:commentEx w15:done="1" w15:paraId="29971CA6"/>
  <w15:commentEx w15:done="1" w15:paraId="5529A863" w15:paraIdParent="29971CA6"/>
  <w15:commentEx w15:done="1" w15:paraId="25824645"/>
  <w15:commentEx w15:done="1" w15:paraId="29825BC0" w15:paraIdParent="25824645"/>
  <w15:commentEx w15:done="1" w15:paraId="7F39258F"/>
  <w15:commentEx w15:done="1" w15:paraId="49CA39DA" w15:paraIdParent="7F39258F"/>
  <w15:commentEx w15:done="1" w15:paraId="4D599D72"/>
  <w15:commentEx w15:done="1" w15:paraId="3704452E" w15:paraIdParent="4D599D72"/>
  <w15:commentEx w15:done="1" w15:paraId="4976CF30" w15:paraIdParent="4D599D72"/>
  <w15:commentEx w15:done="1" w15:paraId="7ABB0D6F"/>
  <w15:commentEx w15:done="1" w15:paraId="711F908E" w15:paraIdParent="7ABB0D6F"/>
  <w15:commentEx w15:done="1" w15:paraId="62BCF7BB" w15:paraIdParent="7ABB0D6F"/>
  <w15:commentEx w15:done="1" w15:paraId="77F6CE29" w15:paraIdParent="7ABB0D6F"/>
  <w15:commentEx w15:done="1" w15:paraId="5538C947" w15:paraIdParent="7ABB0D6F"/>
  <w15:commentEx w15:done="1" w15:paraId="1BAB499B"/>
  <w15:commentEx w15:done="1" w15:paraId="080D1CB2" w15:paraIdParent="1BAB499B"/>
  <w15:commentEx w15:done="1" w15:paraId="60E0443A"/>
  <w15:commentEx w15:done="1" w15:paraId="571F9372" w15:paraIdParent="60E0443A"/>
  <w15:commentEx w15:done="1" w15:paraId="0DC5F49D" w15:paraIdParent="60E0443A"/>
  <w15:commentEx w15:done="1" w15:paraId="102146B5" w15:paraIdParent="60E0443A"/>
  <w15:commentEx w15:done="1" w15:paraId="16991A09"/>
  <w15:commentEx w15:done="1" w15:paraId="3837B260" w15:paraIdParent="16991A0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94FDCC2" w16cex:dateUtc="2025-10-22T20:47:00Z"/>
  <w16cex:commentExtensible w16cex:durableId="22A62CD6" w16cex:dateUtc="2025-10-22T21:38:00Z"/>
  <w16cex:commentExtensible w16cex:durableId="55DCAB74" w16cex:dateUtc="2025-10-22T22:18:00Z">
    <w16cex:extLst>
      <w16:ext w16:uri="{CE6994B0-6A32-4C9F-8C6B-6E91EDA988CE}">
        <cr:reactions xmlns:cr="http://schemas.microsoft.com/office/comments/2020/reactions">
          <cr:reaction reactionType="1">
            <cr:reactionInfo dateUtc="2025-10-22T22:32:33Z">
              <cr:user userId="S::melanie.daifotis@beyondmeat.com::fcafdb77-a48f-4678-9c7d-a195f1d3086a" userProvider="AD" userName="Melanie Daifotis"/>
            </cr:reactionInfo>
          </cr:reaction>
        </cr:reactions>
      </w16:ext>
    </w16cex:extLst>
  </w16cex:commentExtensible>
  <w16cex:commentExtensible w16cex:durableId="4FE8DC5B" w16cex:dateUtc="2025-10-22T20:54:00Z"/>
  <w16cex:commentExtensible w16cex:durableId="3016C8E0" w16cex:dateUtc="2025-10-22T21:35:00Z">
    <w16cex:extLst>
      <w16:ext w16:uri="{CE6994B0-6A32-4C9F-8C6B-6E91EDA988CE}">
        <cr:reactions xmlns:cr="http://schemas.microsoft.com/office/comments/2020/reactions">
          <cr:reaction reactionType="1">
            <cr:reactionInfo dateUtc="2025-10-22T21:39:00Z">
              <cr:user userId="S::melanie.daifotis@beyondmeat.com::fcafdb77-a48f-4678-9c7d-a195f1d3086a" userProvider="AD" userName="Melanie Daifotis"/>
            </cr:reactionInfo>
          </cr:reaction>
        </cr:reactions>
      </w16:ext>
    </w16cex:extLst>
  </w16cex:commentExtensible>
  <w16cex:commentExtensible w16cex:durableId="56CFD9DA" w16cex:dateUtc="2025-10-22T21:36:00Z"/>
  <w16cex:commentExtensible w16cex:durableId="496178C1" w16cex:dateUtc="2025-10-22T21:37:00Z"/>
  <w16cex:commentExtensible w16cex:durableId="3EAEEC27" w16cex:dateUtc="2025-10-23T00:20:00Z"/>
  <w16cex:commentExtensible w16cex:durableId="7C53A3A6" w16cex:dateUtc="2025-10-23T01:27:00Z"/>
  <w16cex:commentExtensible w16cex:durableId="5DF28E8D" w16cex:dateUtc="2025-10-23T00:15:00Z"/>
  <w16cex:commentExtensible w16cex:durableId="1A16CD4B" w16cex:dateUtc="2025-10-23T02:43:00Z"/>
  <w16cex:commentExtensible w16cex:durableId="5D445C18" w16cex:dateUtc="2025-10-23T02:44:00Z"/>
  <w16cex:commentExtensible w16cex:durableId="0EE00F19" w16cex:dateUtc="2025-10-23T00:17:00Z"/>
  <w16cex:commentExtensible w16cex:durableId="0343D0E6" w16cex:dateUtc="2025-10-23T01:07:00Z"/>
  <w16cex:commentExtensible w16cex:durableId="00B0E7FA" w16cex:dateUtc="2025-10-23T02:45:00Z"/>
  <w16cex:commentExtensible w16cex:durableId="18AAE90B" w16cex:dateUtc="2025-10-23T02:58:00Z"/>
  <w16cex:commentExtensible w16cex:durableId="6E40D40C" w16cex:dateUtc="2025-10-23T03:00:00Z"/>
  <w16cex:commentExtensible w16cex:durableId="23303953" w16cex:dateUtc="2025-10-22T21:39:00Z">
    <w16cex:extLst>
      <w16:ext w16:uri="{CE6994B0-6A32-4C9F-8C6B-6E91EDA988CE}">
        <cr:reactions xmlns:cr="http://schemas.microsoft.com/office/comments/2020/reactions">
          <cr:reaction reactionType="1">
            <cr:reactionInfo dateUtc="2025-10-22T21:42:04Z">
              <cr:user userId="S::melanie.daifotis@beyondmeat.com::fcafdb77-a48f-4678-9c7d-a195f1d3086a" userProvider="AD" userName="Melanie Daifotis"/>
            </cr:reactionInfo>
          </cr:reaction>
        </cr:reactions>
      </w16:ext>
    </w16cex:extLst>
  </w16cex:commentExtensible>
  <w16cex:commentExtensible w16cex:durableId="6F975A50" w16cex:dateUtc="2025-10-22T21:41:00Z"/>
  <w16cex:commentExtensible w16cex:durableId="1C712A87" w16cex:dateUtc="2025-10-23T00:20:00Z"/>
  <w16cex:commentExtensible w16cex:durableId="5747DD9C" w16cex:dateUtc="2025-10-23T02:46:00Z"/>
  <w16cex:commentExtensible w16cex:durableId="0EAAA341" w16cex:dateUtc="2025-10-23T02:51:00Z"/>
  <w16cex:commentExtensible w16cex:durableId="275B9B64" w16cex:dateUtc="2025-10-23T02:54:00Z"/>
  <w16cex:commentExtensible w16cex:durableId="1E941A56" w16cex:dateUtc="2025-10-23T00:23:00Z"/>
  <w16cex:commentExtensible w16cex:durableId="0326532D" w16cex:dateUtc="2025-10-23T01:33:00Z"/>
</w16cex:commentsExtensible>
</file>

<file path=word/commentsIds.xml><?xml version="1.0" encoding="utf-8"?>
<w16cid:commentsIds xmlns:mc="http://schemas.openxmlformats.org/markup-compatibility/2006" xmlns:w16cid="http://schemas.microsoft.com/office/word/2016/wordml/cid" mc:Ignorable="w16cid">
  <w16cid:commentId w16cid:paraId="7C250700" w16cid:durableId="694FDCC2"/>
  <w16cid:commentId w16cid:paraId="1BAAF391" w16cid:durableId="22A62CD6"/>
  <w16cid:commentId w16cid:paraId="33DBF322" w16cid:durableId="55DCAB74"/>
  <w16cid:commentId w16cid:paraId="29971CA6" w16cid:durableId="4FE8DC5B"/>
  <w16cid:commentId w16cid:paraId="5529A863" w16cid:durableId="3016C8E0"/>
  <w16cid:commentId w16cid:paraId="25824645" w16cid:durableId="56CFD9DA"/>
  <w16cid:commentId w16cid:paraId="29825BC0" w16cid:durableId="496178C1"/>
  <w16cid:commentId w16cid:paraId="7F39258F" w16cid:durableId="3EAEEC27"/>
  <w16cid:commentId w16cid:paraId="49CA39DA" w16cid:durableId="7C53A3A6"/>
  <w16cid:commentId w16cid:paraId="4D599D72" w16cid:durableId="5DF28E8D"/>
  <w16cid:commentId w16cid:paraId="3704452E" w16cid:durableId="1A16CD4B"/>
  <w16cid:commentId w16cid:paraId="4976CF30" w16cid:durableId="5D445C18"/>
  <w16cid:commentId w16cid:paraId="7ABB0D6F" w16cid:durableId="0EE00F19"/>
  <w16cid:commentId w16cid:paraId="711F908E" w16cid:durableId="0343D0E6"/>
  <w16cid:commentId w16cid:paraId="62BCF7BB" w16cid:durableId="00B0E7FA"/>
  <w16cid:commentId w16cid:paraId="77F6CE29" w16cid:durableId="18AAE90B"/>
  <w16cid:commentId w16cid:paraId="5538C947" w16cid:durableId="6E40D40C"/>
  <w16cid:commentId w16cid:paraId="1BAB499B" w16cid:durableId="23303953"/>
  <w16cid:commentId w16cid:paraId="080D1CB2" w16cid:durableId="6F975A50"/>
  <w16cid:commentId w16cid:paraId="60E0443A" w16cid:durableId="1C712A87"/>
  <w16cid:commentId w16cid:paraId="571F9372" w16cid:durableId="5747DD9C"/>
  <w16cid:commentId w16cid:paraId="0DC5F49D" w16cid:durableId="0EAAA341"/>
  <w16cid:commentId w16cid:paraId="102146B5" w16cid:durableId="275B9B64"/>
  <w16cid:commentId w16cid:paraId="16991A09" w16cid:durableId="1E941A56"/>
  <w16cid:commentId w16cid:paraId="3837B260" w16cid:durableId="03265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859" w:rsidRDefault="00C66859" w14:paraId="44A3FE19" w14:textId="77777777">
      <w:pPr>
        <w:spacing w:after="0" w:line="240" w:lineRule="auto"/>
      </w:pPr>
      <w:r>
        <w:separator/>
      </w:r>
    </w:p>
  </w:endnote>
  <w:endnote w:type="continuationSeparator" w:id="0">
    <w:p w:rsidR="00C66859" w:rsidRDefault="00C66859" w14:paraId="5EA2C5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859" w:rsidRDefault="00C66859" w14:paraId="6CBB56DA" w14:textId="77777777">
      <w:pPr>
        <w:spacing w:after="0" w:line="240" w:lineRule="auto"/>
      </w:pPr>
      <w:r>
        <w:separator/>
      </w:r>
    </w:p>
  </w:footnote>
  <w:footnote w:type="continuationSeparator" w:id="0">
    <w:p w:rsidR="00C66859" w:rsidRDefault="00C66859" w14:paraId="161A88E0" w14:textId="77777777">
      <w:pPr>
        <w:spacing w:after="0" w:line="240" w:lineRule="auto"/>
      </w:pPr>
      <w:r>
        <w:continuationSeparator/>
      </w:r>
    </w:p>
  </w:footnote>
  <w:footnote w:id="8501">
    <w:p w:rsidR="08478442" w:rsidP="08478442" w:rsidRDefault="08478442" w14:paraId="07C2FD8F" w14:textId="33B857AC">
      <w:pPr>
        <w:pStyle w:val="FootnoteText"/>
        <w:bidi w:val="0"/>
        <w:rPr>
          <w:noProof w:val="0"/>
          <w:lang w:val="en-US"/>
        </w:rPr>
      </w:pPr>
      <w:r w:rsidRPr="08478442">
        <w:rPr>
          <w:rStyle w:val="FootnoteReference"/>
        </w:rPr>
        <w:footnoteRef/>
      </w:r>
      <w:r w:rsidR="08478442">
        <w:rPr/>
        <w:t xml:space="preserve"> </w:t>
      </w:r>
      <w:r w:rsidRPr="08478442" w:rsidR="08478442">
        <w:rPr>
          <w:rFonts w:ascii="Aptos" w:hAnsi="Aptos" w:eastAsia="Aptos" w:cs="Aptos"/>
          <w:b w:val="0"/>
          <w:bCs w:val="0"/>
          <w:i w:val="0"/>
          <w:iCs w:val="0"/>
          <w:caps w:val="0"/>
          <w:smallCaps w:val="0"/>
          <w:noProof w:val="0"/>
          <w:color w:val="000000" w:themeColor="text1" w:themeTint="FF" w:themeShade="FF"/>
          <w:sz w:val="24"/>
          <w:szCs w:val="24"/>
          <w:lang w:val="en-US"/>
        </w:rPr>
        <w:t>Diets low in saturated fat and cholesterol, and as low as possible in trans fat, may reduce the risk of heart disease.</w:t>
      </w:r>
    </w:p>
  </w:footnote>
</w:footnotes>
</file>

<file path=word/intelligence2.xml><?xml version="1.0" encoding="utf-8"?>
<int2:intelligence xmlns:int2="http://schemas.microsoft.com/office/intelligence/2020/intelligence" xmlns:oel="http://schemas.microsoft.com/office/2019/extlst">
  <int2:observations>
    <int2:bookmark int2:bookmarkName="_Int_yfrQnrVR" int2:invalidationBookmarkName="" int2:hashCode="aLSDatlH+/bt57" int2:id="KiJGY2M2">
      <int2:state int2:value="Rejected" int2:type="gram"/>
    </int2:bookmark>
    <int2:bookmark int2:bookmarkName="_Int_KHVhmIkj" int2:invalidationBookmarkName="" int2:hashCode="m/Ay6w200cUJkh" int2:id="CDRUlqdS">
      <int2:state int2:value="Rejected" int2:type="gram"/>
    </int2:bookmark>
    <int2:bookmark int2:bookmarkName="_Int_AUnHHUdm" int2:invalidationBookmarkName="" int2:hashCode="ihRxHai4ZMC4j7" int2:id="c39dlvck">
      <int2:state int2:value="Rejected" int2:type="gram"/>
    </int2:bookmark>
    <int2:bookmark int2:bookmarkName="_Int_5ZWQWGG0" int2:invalidationBookmarkName="" int2:hashCode="awqyCLmSiOGMeq" int2:id="tESjoDO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A76AC"/>
    <w:multiLevelType w:val="hybridMultilevel"/>
    <w:tmpl w:val="FFFFFFFF"/>
    <w:lvl w:ilvl="0" w:tplc="6750DAC6">
      <w:start w:val="1"/>
      <w:numFmt w:val="bullet"/>
      <w:lvlText w:val=""/>
      <w:lvlJc w:val="left"/>
      <w:pPr>
        <w:ind w:left="720" w:hanging="360"/>
      </w:pPr>
      <w:rPr>
        <w:rFonts w:hint="default" w:ascii="Symbol" w:hAnsi="Symbol"/>
      </w:rPr>
    </w:lvl>
    <w:lvl w:ilvl="1" w:tplc="8E48F38A">
      <w:start w:val="1"/>
      <w:numFmt w:val="bullet"/>
      <w:lvlText w:val="o"/>
      <w:lvlJc w:val="left"/>
      <w:pPr>
        <w:ind w:left="1440" w:hanging="360"/>
      </w:pPr>
      <w:rPr>
        <w:rFonts w:hint="default" w:ascii="Courier New" w:hAnsi="Courier New"/>
      </w:rPr>
    </w:lvl>
    <w:lvl w:ilvl="2" w:tplc="BC3843D4">
      <w:start w:val="1"/>
      <w:numFmt w:val="bullet"/>
      <w:lvlText w:val=""/>
      <w:lvlJc w:val="left"/>
      <w:pPr>
        <w:ind w:left="2160" w:hanging="360"/>
      </w:pPr>
      <w:rPr>
        <w:rFonts w:hint="default" w:ascii="Wingdings" w:hAnsi="Wingdings"/>
      </w:rPr>
    </w:lvl>
    <w:lvl w:ilvl="3" w:tplc="6E320330">
      <w:start w:val="1"/>
      <w:numFmt w:val="bullet"/>
      <w:lvlText w:val=""/>
      <w:lvlJc w:val="left"/>
      <w:pPr>
        <w:ind w:left="2880" w:hanging="360"/>
      </w:pPr>
      <w:rPr>
        <w:rFonts w:hint="default" w:ascii="Symbol" w:hAnsi="Symbol"/>
      </w:rPr>
    </w:lvl>
    <w:lvl w:ilvl="4" w:tplc="CC0A3896">
      <w:start w:val="1"/>
      <w:numFmt w:val="bullet"/>
      <w:lvlText w:val="o"/>
      <w:lvlJc w:val="left"/>
      <w:pPr>
        <w:ind w:left="3600" w:hanging="360"/>
      </w:pPr>
      <w:rPr>
        <w:rFonts w:hint="default" w:ascii="Courier New" w:hAnsi="Courier New"/>
      </w:rPr>
    </w:lvl>
    <w:lvl w:ilvl="5" w:tplc="46024134">
      <w:start w:val="1"/>
      <w:numFmt w:val="bullet"/>
      <w:lvlText w:val=""/>
      <w:lvlJc w:val="left"/>
      <w:pPr>
        <w:ind w:left="4320" w:hanging="360"/>
      </w:pPr>
      <w:rPr>
        <w:rFonts w:hint="default" w:ascii="Wingdings" w:hAnsi="Wingdings"/>
      </w:rPr>
    </w:lvl>
    <w:lvl w:ilvl="6" w:tplc="D7F42656">
      <w:start w:val="1"/>
      <w:numFmt w:val="bullet"/>
      <w:lvlText w:val=""/>
      <w:lvlJc w:val="left"/>
      <w:pPr>
        <w:ind w:left="5040" w:hanging="360"/>
      </w:pPr>
      <w:rPr>
        <w:rFonts w:hint="default" w:ascii="Symbol" w:hAnsi="Symbol"/>
      </w:rPr>
    </w:lvl>
    <w:lvl w:ilvl="7" w:tplc="1A047046">
      <w:start w:val="1"/>
      <w:numFmt w:val="bullet"/>
      <w:lvlText w:val="o"/>
      <w:lvlJc w:val="left"/>
      <w:pPr>
        <w:ind w:left="5760" w:hanging="360"/>
      </w:pPr>
      <w:rPr>
        <w:rFonts w:hint="default" w:ascii="Courier New" w:hAnsi="Courier New"/>
      </w:rPr>
    </w:lvl>
    <w:lvl w:ilvl="8" w:tplc="C3E6DA6A">
      <w:start w:val="1"/>
      <w:numFmt w:val="bullet"/>
      <w:lvlText w:val=""/>
      <w:lvlJc w:val="left"/>
      <w:pPr>
        <w:ind w:left="6480" w:hanging="360"/>
      </w:pPr>
      <w:rPr>
        <w:rFonts w:hint="default" w:ascii="Wingdings" w:hAnsi="Wingdings"/>
      </w:rPr>
    </w:lvl>
  </w:abstractNum>
  <w:abstractNum w:abstractNumId="1" w15:restartNumberingAfterBreak="0">
    <w:nsid w:val="6D98CCE2"/>
    <w:multiLevelType w:val="hybridMultilevel"/>
    <w:tmpl w:val="FFFFFFFF"/>
    <w:lvl w:ilvl="0" w:tplc="FA0A0772">
      <w:start w:val="1"/>
      <w:numFmt w:val="bullet"/>
      <w:lvlText w:val=""/>
      <w:lvlJc w:val="left"/>
      <w:pPr>
        <w:ind w:left="720" w:hanging="360"/>
      </w:pPr>
      <w:rPr>
        <w:rFonts w:hint="default" w:ascii="Symbol" w:hAnsi="Symbol"/>
      </w:rPr>
    </w:lvl>
    <w:lvl w:ilvl="1" w:tplc="0DBA0A2E">
      <w:start w:val="1"/>
      <w:numFmt w:val="bullet"/>
      <w:lvlText w:val="o"/>
      <w:lvlJc w:val="left"/>
      <w:pPr>
        <w:ind w:left="1440" w:hanging="360"/>
      </w:pPr>
      <w:rPr>
        <w:rFonts w:hint="default" w:ascii="Courier New" w:hAnsi="Courier New"/>
      </w:rPr>
    </w:lvl>
    <w:lvl w:ilvl="2" w:tplc="DCAA0492">
      <w:start w:val="1"/>
      <w:numFmt w:val="bullet"/>
      <w:lvlText w:val=""/>
      <w:lvlJc w:val="left"/>
      <w:pPr>
        <w:ind w:left="2160" w:hanging="360"/>
      </w:pPr>
      <w:rPr>
        <w:rFonts w:hint="default" w:ascii="Wingdings" w:hAnsi="Wingdings"/>
      </w:rPr>
    </w:lvl>
    <w:lvl w:ilvl="3" w:tplc="CE36A73C">
      <w:start w:val="1"/>
      <w:numFmt w:val="bullet"/>
      <w:lvlText w:val=""/>
      <w:lvlJc w:val="left"/>
      <w:pPr>
        <w:ind w:left="2880" w:hanging="360"/>
      </w:pPr>
      <w:rPr>
        <w:rFonts w:hint="default" w:ascii="Symbol" w:hAnsi="Symbol"/>
      </w:rPr>
    </w:lvl>
    <w:lvl w:ilvl="4" w:tplc="2A6E0534">
      <w:start w:val="1"/>
      <w:numFmt w:val="bullet"/>
      <w:lvlText w:val="o"/>
      <w:lvlJc w:val="left"/>
      <w:pPr>
        <w:ind w:left="3600" w:hanging="360"/>
      </w:pPr>
      <w:rPr>
        <w:rFonts w:hint="default" w:ascii="Courier New" w:hAnsi="Courier New"/>
      </w:rPr>
    </w:lvl>
    <w:lvl w:ilvl="5" w:tplc="062037E2">
      <w:start w:val="1"/>
      <w:numFmt w:val="bullet"/>
      <w:lvlText w:val=""/>
      <w:lvlJc w:val="left"/>
      <w:pPr>
        <w:ind w:left="4320" w:hanging="360"/>
      </w:pPr>
      <w:rPr>
        <w:rFonts w:hint="default" w:ascii="Wingdings" w:hAnsi="Wingdings"/>
      </w:rPr>
    </w:lvl>
    <w:lvl w:ilvl="6" w:tplc="5AF629EA">
      <w:start w:val="1"/>
      <w:numFmt w:val="bullet"/>
      <w:lvlText w:val=""/>
      <w:lvlJc w:val="left"/>
      <w:pPr>
        <w:ind w:left="5040" w:hanging="360"/>
      </w:pPr>
      <w:rPr>
        <w:rFonts w:hint="default" w:ascii="Symbol" w:hAnsi="Symbol"/>
      </w:rPr>
    </w:lvl>
    <w:lvl w:ilvl="7" w:tplc="6192AD62">
      <w:start w:val="1"/>
      <w:numFmt w:val="bullet"/>
      <w:lvlText w:val="o"/>
      <w:lvlJc w:val="left"/>
      <w:pPr>
        <w:ind w:left="5760" w:hanging="360"/>
      </w:pPr>
      <w:rPr>
        <w:rFonts w:hint="default" w:ascii="Courier New" w:hAnsi="Courier New"/>
      </w:rPr>
    </w:lvl>
    <w:lvl w:ilvl="8" w:tplc="3AEE1128">
      <w:start w:val="1"/>
      <w:numFmt w:val="bullet"/>
      <w:lvlText w:val=""/>
      <w:lvlJc w:val="left"/>
      <w:pPr>
        <w:ind w:left="6480" w:hanging="360"/>
      </w:pPr>
      <w:rPr>
        <w:rFonts w:hint="default" w:ascii="Wingdings" w:hAnsi="Wingdings"/>
      </w:rPr>
    </w:lvl>
  </w:abstractNum>
  <w:num w:numId="1" w16cid:durableId="24990757">
    <w:abstractNumId w:val="0"/>
  </w:num>
  <w:num w:numId="2" w16cid:durableId="7096464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anie Daifotis">
    <w15:presenceInfo w15:providerId="AD" w15:userId="S::melanie.daifotis@beyondmeat.com::fcafdb77-a48f-4678-9c7d-a195f1d3086a"/>
  </w15:person>
  <w15:person w15:author="Rachel Teoh">
    <w15:presenceInfo w15:providerId="AD" w15:userId="S::rachel.teoh@beyondmeat.com::7ee5a71f-c51f-471b-bd27-5698a419f00b"/>
  </w15:person>
  <w15:person w15:author="Teri Witteman">
    <w15:presenceInfo w15:providerId="AD" w15:userId="S::teri.witteman@beyondmeat.com::1c74a8b9-ce47-4488-bbeb-1112f459ab38"/>
  </w15:person>
  <w15:person w15:author="Shira Zackai">
    <w15:presenceInfo w15:providerId="AD" w15:userId="S::shira.zackai@beyondmeat.com::14c4ee19-4fdc-4708-9a40-41402fdc49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4887F5"/>
    <w:rsid w:val="00146D93"/>
    <w:rsid w:val="001C6A22"/>
    <w:rsid w:val="00200ABA"/>
    <w:rsid w:val="00211AF3"/>
    <w:rsid w:val="00212DC2"/>
    <w:rsid w:val="002906FB"/>
    <w:rsid w:val="002C394E"/>
    <w:rsid w:val="003E21CC"/>
    <w:rsid w:val="00441E49"/>
    <w:rsid w:val="004C2E9C"/>
    <w:rsid w:val="00507D85"/>
    <w:rsid w:val="005F2F72"/>
    <w:rsid w:val="00622F04"/>
    <w:rsid w:val="00652AB2"/>
    <w:rsid w:val="00687960"/>
    <w:rsid w:val="006C1EC8"/>
    <w:rsid w:val="006C3921"/>
    <w:rsid w:val="006D24D5"/>
    <w:rsid w:val="006E2B42"/>
    <w:rsid w:val="00745DE3"/>
    <w:rsid w:val="00750B4B"/>
    <w:rsid w:val="007E0A42"/>
    <w:rsid w:val="00817805"/>
    <w:rsid w:val="008371A8"/>
    <w:rsid w:val="00853CFB"/>
    <w:rsid w:val="008A5B84"/>
    <w:rsid w:val="008F347B"/>
    <w:rsid w:val="008F6183"/>
    <w:rsid w:val="009129E5"/>
    <w:rsid w:val="009564A8"/>
    <w:rsid w:val="009E19E2"/>
    <w:rsid w:val="00A111CC"/>
    <w:rsid w:val="00A171BC"/>
    <w:rsid w:val="00A745FA"/>
    <w:rsid w:val="00AD119D"/>
    <w:rsid w:val="00AE35B0"/>
    <w:rsid w:val="00AF77E1"/>
    <w:rsid w:val="00B1236F"/>
    <w:rsid w:val="00BB0D9A"/>
    <w:rsid w:val="00C66859"/>
    <w:rsid w:val="00CA5722"/>
    <w:rsid w:val="00CB278F"/>
    <w:rsid w:val="00D341F7"/>
    <w:rsid w:val="00D72BBB"/>
    <w:rsid w:val="00DD485E"/>
    <w:rsid w:val="00E9058A"/>
    <w:rsid w:val="00EB43BD"/>
    <w:rsid w:val="00EB56A7"/>
    <w:rsid w:val="00F040F9"/>
    <w:rsid w:val="00F9089C"/>
    <w:rsid w:val="010E1E1D"/>
    <w:rsid w:val="0127D4A7"/>
    <w:rsid w:val="01328C4E"/>
    <w:rsid w:val="01C1DCDD"/>
    <w:rsid w:val="01D0BF67"/>
    <w:rsid w:val="01D4E2D0"/>
    <w:rsid w:val="01D696EF"/>
    <w:rsid w:val="02FB7A89"/>
    <w:rsid w:val="03079605"/>
    <w:rsid w:val="036A0E13"/>
    <w:rsid w:val="040EA9C3"/>
    <w:rsid w:val="043A73C3"/>
    <w:rsid w:val="05DF9237"/>
    <w:rsid w:val="05FD5883"/>
    <w:rsid w:val="06318BA1"/>
    <w:rsid w:val="0732B390"/>
    <w:rsid w:val="07BBBF71"/>
    <w:rsid w:val="07D40BB4"/>
    <w:rsid w:val="07F29D6D"/>
    <w:rsid w:val="08478442"/>
    <w:rsid w:val="08BCF8D5"/>
    <w:rsid w:val="0A646B1B"/>
    <w:rsid w:val="0AA8AD04"/>
    <w:rsid w:val="0ADD28DE"/>
    <w:rsid w:val="0AE9BA49"/>
    <w:rsid w:val="0AFCF106"/>
    <w:rsid w:val="0B365FF1"/>
    <w:rsid w:val="0BDFDEEC"/>
    <w:rsid w:val="0C1C28A9"/>
    <w:rsid w:val="0CC5D6E3"/>
    <w:rsid w:val="0CE6E764"/>
    <w:rsid w:val="0D21CBA3"/>
    <w:rsid w:val="0D648C49"/>
    <w:rsid w:val="0E15B1E4"/>
    <w:rsid w:val="0E48679B"/>
    <w:rsid w:val="0FDB237C"/>
    <w:rsid w:val="12210A4C"/>
    <w:rsid w:val="1232B2C1"/>
    <w:rsid w:val="12ABCF8D"/>
    <w:rsid w:val="12BB60FE"/>
    <w:rsid w:val="12F721AF"/>
    <w:rsid w:val="13E20066"/>
    <w:rsid w:val="1418A2FB"/>
    <w:rsid w:val="141AF501"/>
    <w:rsid w:val="141CD511"/>
    <w:rsid w:val="1498F15E"/>
    <w:rsid w:val="14CD56C2"/>
    <w:rsid w:val="157A3B23"/>
    <w:rsid w:val="1603B196"/>
    <w:rsid w:val="1623A8D5"/>
    <w:rsid w:val="163ECD96"/>
    <w:rsid w:val="169454A1"/>
    <w:rsid w:val="16ACD184"/>
    <w:rsid w:val="178AB345"/>
    <w:rsid w:val="179969B8"/>
    <w:rsid w:val="18037464"/>
    <w:rsid w:val="18470C50"/>
    <w:rsid w:val="18E55F4A"/>
    <w:rsid w:val="196C15BB"/>
    <w:rsid w:val="1A0EE31D"/>
    <w:rsid w:val="1AE64A37"/>
    <w:rsid w:val="1B81376C"/>
    <w:rsid w:val="1B8F7AAD"/>
    <w:rsid w:val="1C096C79"/>
    <w:rsid w:val="1C372531"/>
    <w:rsid w:val="1CCF3C6B"/>
    <w:rsid w:val="1D8BA462"/>
    <w:rsid w:val="1D92D097"/>
    <w:rsid w:val="1DB1E56A"/>
    <w:rsid w:val="1E84AE58"/>
    <w:rsid w:val="1E956ABF"/>
    <w:rsid w:val="1EB48051"/>
    <w:rsid w:val="20AE4CD8"/>
    <w:rsid w:val="21275349"/>
    <w:rsid w:val="21669B42"/>
    <w:rsid w:val="21B21AF5"/>
    <w:rsid w:val="21C1FC27"/>
    <w:rsid w:val="21F164D7"/>
    <w:rsid w:val="221ED241"/>
    <w:rsid w:val="231450EB"/>
    <w:rsid w:val="231A708F"/>
    <w:rsid w:val="23F5DDDC"/>
    <w:rsid w:val="240312C5"/>
    <w:rsid w:val="245BEE18"/>
    <w:rsid w:val="249F8E09"/>
    <w:rsid w:val="24BD8A0E"/>
    <w:rsid w:val="25073E03"/>
    <w:rsid w:val="25FDE33A"/>
    <w:rsid w:val="26572BA2"/>
    <w:rsid w:val="265E425E"/>
    <w:rsid w:val="27C73447"/>
    <w:rsid w:val="28E73281"/>
    <w:rsid w:val="294887F5"/>
    <w:rsid w:val="2A7C70FB"/>
    <w:rsid w:val="2BB46053"/>
    <w:rsid w:val="2BBCDAD5"/>
    <w:rsid w:val="2C878BFB"/>
    <w:rsid w:val="2D068C70"/>
    <w:rsid w:val="2D211A1B"/>
    <w:rsid w:val="2E370C2C"/>
    <w:rsid w:val="2E92582F"/>
    <w:rsid w:val="2FBDC6E2"/>
    <w:rsid w:val="30162B7A"/>
    <w:rsid w:val="3037D431"/>
    <w:rsid w:val="304147D4"/>
    <w:rsid w:val="3090394A"/>
    <w:rsid w:val="3159B0B8"/>
    <w:rsid w:val="31CEE671"/>
    <w:rsid w:val="31DDBFF9"/>
    <w:rsid w:val="3213AAA0"/>
    <w:rsid w:val="326B309A"/>
    <w:rsid w:val="32C6CAF2"/>
    <w:rsid w:val="330A5710"/>
    <w:rsid w:val="36541FBF"/>
    <w:rsid w:val="37DDA706"/>
    <w:rsid w:val="37E14313"/>
    <w:rsid w:val="37EFEAF6"/>
    <w:rsid w:val="3859051E"/>
    <w:rsid w:val="3859C439"/>
    <w:rsid w:val="39082947"/>
    <w:rsid w:val="3908A88E"/>
    <w:rsid w:val="3911F8DE"/>
    <w:rsid w:val="3B52A38F"/>
    <w:rsid w:val="3C27AE98"/>
    <w:rsid w:val="3C8BC5F5"/>
    <w:rsid w:val="3C8F477B"/>
    <w:rsid w:val="3CC12826"/>
    <w:rsid w:val="3D352AE6"/>
    <w:rsid w:val="3D63F4BD"/>
    <w:rsid w:val="3E469927"/>
    <w:rsid w:val="3E50346C"/>
    <w:rsid w:val="3F1C4994"/>
    <w:rsid w:val="40451079"/>
    <w:rsid w:val="408BFAE1"/>
    <w:rsid w:val="41457E27"/>
    <w:rsid w:val="41F36BF9"/>
    <w:rsid w:val="4288BD6C"/>
    <w:rsid w:val="42BFDE80"/>
    <w:rsid w:val="437E6CB4"/>
    <w:rsid w:val="44290CAF"/>
    <w:rsid w:val="44BEF956"/>
    <w:rsid w:val="45175884"/>
    <w:rsid w:val="4530C04D"/>
    <w:rsid w:val="462AB5B0"/>
    <w:rsid w:val="4672CF77"/>
    <w:rsid w:val="47649895"/>
    <w:rsid w:val="47EF92DE"/>
    <w:rsid w:val="47FDFE73"/>
    <w:rsid w:val="48F620D6"/>
    <w:rsid w:val="4921EB75"/>
    <w:rsid w:val="494664EE"/>
    <w:rsid w:val="496CDE71"/>
    <w:rsid w:val="497FB8F2"/>
    <w:rsid w:val="49C9C21C"/>
    <w:rsid w:val="4A49F7C9"/>
    <w:rsid w:val="4AA0C8C4"/>
    <w:rsid w:val="4ABAE90B"/>
    <w:rsid w:val="4B2E5073"/>
    <w:rsid w:val="4B2F0DD8"/>
    <w:rsid w:val="4B937F35"/>
    <w:rsid w:val="4C3554DA"/>
    <w:rsid w:val="4C3C5F65"/>
    <w:rsid w:val="4D63B24A"/>
    <w:rsid w:val="4E59706A"/>
    <w:rsid w:val="4F3EE70D"/>
    <w:rsid w:val="4F4B8A28"/>
    <w:rsid w:val="4F6C6311"/>
    <w:rsid w:val="4FABF87B"/>
    <w:rsid w:val="5048F084"/>
    <w:rsid w:val="510033F1"/>
    <w:rsid w:val="5109041C"/>
    <w:rsid w:val="516B5265"/>
    <w:rsid w:val="523DFD11"/>
    <w:rsid w:val="5284D9E7"/>
    <w:rsid w:val="52A58DD6"/>
    <w:rsid w:val="5329AE46"/>
    <w:rsid w:val="56283F95"/>
    <w:rsid w:val="562DDFC5"/>
    <w:rsid w:val="568E30B3"/>
    <w:rsid w:val="570819B2"/>
    <w:rsid w:val="5713D10B"/>
    <w:rsid w:val="57678C68"/>
    <w:rsid w:val="57B72850"/>
    <w:rsid w:val="57F883DC"/>
    <w:rsid w:val="5825207A"/>
    <w:rsid w:val="58FCF205"/>
    <w:rsid w:val="590C30A5"/>
    <w:rsid w:val="599920FB"/>
    <w:rsid w:val="5A61D49A"/>
    <w:rsid w:val="5A884AE9"/>
    <w:rsid w:val="5B416EDC"/>
    <w:rsid w:val="5BFD9B2A"/>
    <w:rsid w:val="5C306D6C"/>
    <w:rsid w:val="5C39ABC0"/>
    <w:rsid w:val="5CDF2E48"/>
    <w:rsid w:val="5D1425E0"/>
    <w:rsid w:val="5D43B738"/>
    <w:rsid w:val="5DEEBB3A"/>
    <w:rsid w:val="5F16C722"/>
    <w:rsid w:val="5F766670"/>
    <w:rsid w:val="6047A915"/>
    <w:rsid w:val="60EEF3A6"/>
    <w:rsid w:val="61122B32"/>
    <w:rsid w:val="6144EC33"/>
    <w:rsid w:val="62A5999D"/>
    <w:rsid w:val="62AB3BEC"/>
    <w:rsid w:val="62B30CEC"/>
    <w:rsid w:val="63BD736F"/>
    <w:rsid w:val="63E82993"/>
    <w:rsid w:val="64036B01"/>
    <w:rsid w:val="64210354"/>
    <w:rsid w:val="647E1FBE"/>
    <w:rsid w:val="65942F7D"/>
    <w:rsid w:val="65A7A1CD"/>
    <w:rsid w:val="66C17B6D"/>
    <w:rsid w:val="66E45093"/>
    <w:rsid w:val="691C04DA"/>
    <w:rsid w:val="6934438B"/>
    <w:rsid w:val="698D8E40"/>
    <w:rsid w:val="69BE9916"/>
    <w:rsid w:val="69C245B3"/>
    <w:rsid w:val="6B0BFD27"/>
    <w:rsid w:val="6B2EFA1F"/>
    <w:rsid w:val="6B36CD00"/>
    <w:rsid w:val="6BA45F85"/>
    <w:rsid w:val="6BAB3D67"/>
    <w:rsid w:val="6C2BE5CA"/>
    <w:rsid w:val="6CF027F4"/>
    <w:rsid w:val="6D0668E2"/>
    <w:rsid w:val="6DBCFBAB"/>
    <w:rsid w:val="6EBEA85B"/>
    <w:rsid w:val="6F0A73CF"/>
    <w:rsid w:val="6F204771"/>
    <w:rsid w:val="6F5981A7"/>
    <w:rsid w:val="7078E89C"/>
    <w:rsid w:val="70890BD4"/>
    <w:rsid w:val="70BB1D12"/>
    <w:rsid w:val="710FB589"/>
    <w:rsid w:val="715F3ABA"/>
    <w:rsid w:val="7205980E"/>
    <w:rsid w:val="722B42A9"/>
    <w:rsid w:val="7239FB29"/>
    <w:rsid w:val="726D2610"/>
    <w:rsid w:val="72CDCA14"/>
    <w:rsid w:val="72D82CFF"/>
    <w:rsid w:val="73131403"/>
    <w:rsid w:val="737B7098"/>
    <w:rsid w:val="750BDF83"/>
    <w:rsid w:val="758310B1"/>
    <w:rsid w:val="761E4D80"/>
    <w:rsid w:val="786C2968"/>
    <w:rsid w:val="787896D5"/>
    <w:rsid w:val="791DEF03"/>
    <w:rsid w:val="796679CB"/>
    <w:rsid w:val="79838C20"/>
    <w:rsid w:val="79B0A57F"/>
    <w:rsid w:val="7A0E11D0"/>
    <w:rsid w:val="7ABA1A0C"/>
    <w:rsid w:val="7C0F567E"/>
    <w:rsid w:val="7C532883"/>
    <w:rsid w:val="7C82D4E7"/>
    <w:rsid w:val="7CE10EC2"/>
    <w:rsid w:val="7D369C25"/>
    <w:rsid w:val="7D72C6D7"/>
    <w:rsid w:val="7DF1D965"/>
    <w:rsid w:val="7DF26220"/>
    <w:rsid w:val="7E07F7DA"/>
    <w:rsid w:val="7EC45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87F5"/>
  <w15:chartTrackingRefBased/>
  <w15:docId w15:val="{D1BB5E8B-F649-414D-9C95-69E70357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63ECD96"/>
    <w:pPr>
      <w:ind w:left="720"/>
      <w:contextualSpacing/>
    </w:pPr>
  </w:style>
  <w:style w:type="character" w:styleId="Hyperlink">
    <w:name w:val="Hyperlink"/>
    <w:basedOn w:val="DefaultParagraphFont"/>
    <w:uiPriority w:val="99"/>
    <w:unhideWhenUsed/>
    <w:rsid w:val="163ECD96"/>
    <w:rPr>
      <w:color w:val="467886"/>
      <w:u w:val="single"/>
    </w:rPr>
  </w:style>
  <w:style w:type="paragraph" w:styleId="FootnoteText">
    <w:name w:val="footnote text"/>
    <w:basedOn w:val="Normal"/>
    <w:uiPriority w:val="99"/>
    <w:semiHidden/>
    <w:unhideWhenUsed/>
    <w:rsid w:val="63BD736F"/>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3CFB"/>
    <w:rPr>
      <w:b/>
      <w:bCs/>
    </w:rPr>
  </w:style>
  <w:style w:type="character" w:styleId="CommentSubjectChar" w:customStyle="1">
    <w:name w:val="Comment Subject Char"/>
    <w:basedOn w:val="CommentTextChar"/>
    <w:link w:val="CommentSubject"/>
    <w:uiPriority w:val="99"/>
    <w:semiHidden/>
    <w:rsid w:val="00853CFB"/>
    <w:rPr>
      <w:b/>
      <w:bCs/>
      <w:sz w:val="20"/>
      <w:szCs w:val="20"/>
    </w:rPr>
  </w:style>
  <w:style w:type="paragraph" w:styleId="Header">
    <w:name w:val="header"/>
    <w:basedOn w:val="Normal"/>
    <w:link w:val="HeaderChar"/>
    <w:uiPriority w:val="99"/>
    <w:semiHidden/>
    <w:unhideWhenUsed/>
    <w:rsid w:val="00441E4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441E49"/>
  </w:style>
  <w:style w:type="paragraph" w:styleId="Footer">
    <w:name w:val="footer"/>
    <w:basedOn w:val="Normal"/>
    <w:link w:val="FooterChar"/>
    <w:uiPriority w:val="99"/>
    <w:semiHidden/>
    <w:unhideWhenUsed/>
    <w:rsid w:val="00441E4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441E49"/>
  </w:style>
  <w:style w:type="paragraph" w:styleId="Revision">
    <w:name w:val="Revision"/>
    <w:hidden/>
    <w:uiPriority w:val="99"/>
    <w:semiHidden/>
    <w:rsid w:val="00745DE3"/>
    <w:pPr>
      <w:spacing w:after="0" w:line="240" w:lineRule="auto"/>
    </w:pPr>
  </w:style>
  <w:style w:type="character" w:styleId="Mention">
    <w:name w:val="Mention"/>
    <w:basedOn w:val="DefaultParagraphFont"/>
    <w:uiPriority w:val="99"/>
    <w:unhideWhenUsed/>
    <w:rsid w:val="008F34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eyondmeat.com/en-US/press/beyond-iv-the-fourth-generation-of-the-beyond-burger-and-beyond-beef-debuts-at-grocery-stores-across-the-u-s-including-at-walmart-and-kroger" TargetMode="External"/><Relationship Id="rId1" Type="http://schemas.openxmlformats.org/officeDocument/2006/relationships/hyperlink" Target="https://www.beyondmeat.com/en-US/press/beyond-iv-the-fourth-generation-of-the-beyond-burger-and-beyond-beef-debuts-at-grocery-stores-across-the-u-s-including-at-walmart-and-kroger" TargetMode="External"/></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hyperlink" Target="https://url.usb.m.mimecastprotect.com/s/YNZfCM7nA3h2EoNpuwfku8Iylz?domain=erewhon.com"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www.beyondmeat.com/" TargetMode="External" Id="rId17" /><Relationship Type="http://schemas.openxmlformats.org/officeDocument/2006/relationships/customXml" Target="../customXml/item2.xml" Id="rId2" /><Relationship Type="http://schemas.openxmlformats.org/officeDocument/2006/relationships/hyperlink" Target="https://www.beyondmeat.com/en-US/where-to-find?&amp;search=tru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microsoft.com/office/2020/10/relationships/intelligence" Target="intelligence2.xml" Id="rId24" /><Relationship Type="http://schemas.openxmlformats.org/officeDocument/2006/relationships/styles" Target="styles.xml" Id="rId5" /><Relationship Type="http://schemas.openxmlformats.org/officeDocument/2006/relationships/hyperlink" Target="https://www.beyondmeat.com/" TargetMode="External" Id="rId15" /><Relationship Type="http://schemas.microsoft.com/office/2019/05/relationships/documenttasks" Target="documenttasks/documenttasks1.xml" Id="rId23" /><Relationship Type="http://schemas.openxmlformats.org/officeDocument/2006/relationships/comments" Target="comments.xml" Id="rId10" /><Relationship Type="http://schemas.openxmlformats.org/officeDocument/2006/relationships/hyperlink" Target="mailto:shira.zackai@beyondmeat.com"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https://vegnews.com/2025-veggie-awards-winners" TargetMode="External" Id="R23038060a99448cc" /></Relationships>
</file>

<file path=word/documenttasks/documenttasks1.xml><?xml version="1.0" encoding="utf-8"?>
<t:Tasks xmlns:t="http://schemas.microsoft.com/office/tasks/2019/documenttasks" xmlns:oel="http://schemas.microsoft.com/office/2019/extlst">
  <t:Task id="{987C078B-9CCA-4255-9A75-A35E92B937A7}">
    <t:Anchor>
      <t:Comment id="1456462298"/>
    </t:Anchor>
    <t:History>
      <t:Event id="{720E6A93-8F0D-453C-8F58-D863D3838422}" time="2025-10-22T21:36:56.449Z">
        <t:Attribution userId="S::rachel.teoh@beyondmeat.com::7ee5a71f-c51f-471b-bd27-5698a419f00b" userProvider="AD" userName="Rachel Teoh"/>
        <t:Anchor>
          <t:Comment id="1456462298"/>
        </t:Anchor>
        <t:Create/>
      </t:Event>
      <t:Event id="{EDBFC305-9C85-4BCD-9493-C3162C3FF6AF}" time="2025-10-22T21:36:56.449Z">
        <t:Attribution userId="S::rachel.teoh@beyondmeat.com::7ee5a71f-c51f-471b-bd27-5698a419f00b" userProvider="AD" userName="Rachel Teoh"/>
        <t:Anchor>
          <t:Comment id="1456462298"/>
        </t:Anchor>
        <t:Assign userId="S::melanie.daifotis@beyondmeat.com::fcafdb77-a48f-4678-9c7d-a195f1d3086a" userProvider="AD" userName="Melanie Daifotis"/>
      </t:Event>
      <t:Event id="{4F6077C4-E4A6-49FA-AE09-EBD2A817AD2B}" time="2025-10-22T21:36:56.449Z">
        <t:Attribution userId="S::rachel.teoh@beyondmeat.com::7ee5a71f-c51f-471b-bd27-5698a419f00b" userProvider="AD" userName="Rachel Teoh"/>
        <t:Anchor>
          <t:Comment id="1456462298"/>
        </t:Anchor>
        <t:SetTitle title="@Melanie Daifotis if the products had already been certified by the CLP, we should revise the statement to &quot;they are the first plant-based meat products certified by the Clean Label Project&quot;"/>
      </t:Event>
      <t:Event id="{95127243-0E0B-4579-B487-7196D6C2300C}" time="2025-10-22T21:38:23.847Z">
        <t:Attribution userId="S::melanie.daifotis@beyondmeat.com::fcafdb77-a48f-4678-9c7d-a195f1d3086a" userProvider="AD" userName="Melanie Daifotis"/>
        <t:Progress percentComplete="100"/>
      </t:Event>
    </t:History>
  </t:Task>
  <t:Task id="{5A59FED0-08E2-410C-97C6-E0668C1F0005}">
    <t:Anchor>
      <t:Comment id="1766841538"/>
    </t:Anchor>
    <t:History>
      <t:Event id="{659D5307-9D0B-4CA3-B624-B557C8E20B86}" time="2025-10-22T21:38:42.69Z">
        <t:Attribution userId="S::melanie.daifotis@beyondmeat.com::fcafdb77-a48f-4678-9c7d-a195f1d3086a" userProvider="AD" userName="Melanie Daifotis"/>
        <t:Anchor>
          <t:Comment id="581315798"/>
        </t:Anchor>
        <t:Create/>
      </t:Event>
      <t:Event id="{528B144F-AF32-47F1-9AFB-8FE6B8C64204}" time="2025-10-22T21:38:42.69Z">
        <t:Attribution userId="S::melanie.daifotis@beyondmeat.com::fcafdb77-a48f-4678-9c7d-a195f1d3086a" userProvider="AD" userName="Melanie Daifotis"/>
        <t:Anchor>
          <t:Comment id="581315798"/>
        </t:Anchor>
        <t:Assign userId="S::rachel.teoh@beyondmeat.com::7ee5a71f-c51f-471b-bd27-5698a419f00b" userProvider="AD" userName="Rachel Teoh"/>
      </t:Event>
      <t:Event id="{61589690-D426-4315-9156-2C7A7612A3EA}" time="2025-10-22T21:38:42.69Z">
        <t:Attribution userId="S::melanie.daifotis@beyondmeat.com::fcafdb77-a48f-4678-9c7d-a195f1d3086a" userProvider="AD" userName="Melanie Daifotis"/>
        <t:Anchor>
          <t:Comment id="581315798"/>
        </t:Anchor>
        <t:SetTitle title="@Rachel Teoh confirming you're good with this?"/>
      </t:Event>
      <t:Event id="{A34C6EF5-B46A-418E-9A7E-58B55BF0FAA5}" time="2025-10-22T22:32:40.017Z">
        <t:Attribution userId="S::melanie.daifotis@beyondmeat.com::fcafdb77-a48f-4678-9c7d-a195f1d3086a" userProvider="AD" userName="Melanie Daifotis"/>
        <t:Progress percentComplete="100"/>
      </t:Event>
    </t:History>
  </t:Task>
  <t:Task id="{0ACB7CCD-C97A-4F21-880F-06DF0FD23EFE}">
    <t:Anchor>
      <t:Comment id="1199892255"/>
    </t:Anchor>
    <t:History>
      <t:Event id="{91C45010-4964-488A-91CE-A2D306660DCB}" time="2025-10-23T00:10:59.941Z">
        <t:Attribution userId="S::teri.witteman@beyondmeat.com::1c74a8b9-ce47-4488-bbeb-1112f459ab38" userProvider="AD" userName="Teri Witteman"/>
        <t:Anchor>
          <t:Comment id="1199892255"/>
        </t:Anchor>
        <t:Create/>
      </t:Event>
      <t:Event id="{C6062B71-B239-44F1-8A40-99EE59E51ED5}" time="2025-10-23T00:10:59.941Z">
        <t:Attribution userId="S::teri.witteman@beyondmeat.com::1c74a8b9-ce47-4488-bbeb-1112f459ab38" userProvider="AD" userName="Teri Witteman"/>
        <t:Anchor>
          <t:Comment id="1199892255"/>
        </t:Anchor>
        <t:Assign userId="S::rachel.teoh@beyondmeat.com::7ee5a71f-c51f-471b-bd27-5698a419f00b" userProvider="AD" userName="Rachel Teoh"/>
      </t:Event>
      <t:Event id="{B7394DC2-73C8-458D-9DFF-8AE685BCA57C}" time="2025-10-23T00:10:59.941Z">
        <t:Attribution userId="S::teri.witteman@beyondmeat.com::1c74a8b9-ce47-4488-bbeb-1112f459ab38" userProvider="AD" userName="Teri Witteman"/>
        <t:Anchor>
          <t:Comment id="1199892255"/>
        </t:Anchor>
        <t:SetTitle title="@Rachel Teoh please confirm “plant-based” is not required here"/>
      </t:Event>
    </t:History>
  </t:Task>
  <t:Task id="{FCF6B4C3-E5DA-439F-BA54-55764D9AC35C}">
    <t:Anchor>
      <t:Comment id="747477883"/>
    </t:Anchor>
    <t:History>
      <t:Event id="{31394300-1AB1-450B-AB4B-742301F4A28B}" time="2025-10-23T00:12:00.198Z">
        <t:Attribution userId="S::teri.witteman@beyondmeat.com::1c74a8b9-ce47-4488-bbeb-1112f459ab38" userProvider="AD" userName="Teri Witteman"/>
        <t:Anchor>
          <t:Comment id="747477883"/>
        </t:Anchor>
        <t:Create/>
      </t:Event>
      <t:Event id="{4A6349B2-83BE-4E52-8D36-896B18326B8B}" time="2025-10-23T00:12:00.198Z">
        <t:Attribution userId="S::teri.witteman@beyondmeat.com::1c74a8b9-ce47-4488-bbeb-1112f459ab38" userProvider="AD" userName="Teri Witteman"/>
        <t:Anchor>
          <t:Comment id="747477883"/>
        </t:Anchor>
        <t:Assign userId="S::drew.lufkin@beyondmeat.com::babfbfbe-aab0-4803-a529-adca6c2c9a0b" userProvider="AD" userName="Drew Lufkin"/>
      </t:Event>
      <t:Event id="{E8B1C656-E880-41E8-8C02-562C63B3EB71}" time="2025-10-23T00:12:00.198Z">
        <t:Attribution userId="S::teri.witteman@beyondmeat.com::1c74a8b9-ce47-4488-bbeb-1112f459ab38" userProvider="AD" userName="Teri Witteman"/>
        <t:Anchor>
          <t:Comment id="747477883"/>
        </t:Anchor>
        <t:SetTitle title="@Drew Lufkin this implies further launches are coming. Is this confirmed? If not, language should be revised."/>
      </t:Event>
      <t:Event id="{24C3D2C2-F567-4C71-802B-172FC2A7548E}" time="2025-10-23T01:28:50.423Z">
        <t:Attribution userId="S::melanie.daifotis@beyondmeat.com::fcafdb77-a48f-4678-9c7d-a195f1d3086a" userProvider="AD" userName="Melanie Daifotis"/>
        <t:Progress percentComplete="100"/>
      </t:Event>
    </t:History>
  </t:Task>
  <t:Task id="{32697526-4819-4DF7-BE67-D339AA6C9969}">
    <t:Anchor>
      <t:Comment id="477178503"/>
    </t:Anchor>
    <t:History>
      <t:Event id="{812E6614-FC04-4F52-B3A7-70AC079B638F}" time="2025-10-23T00:20:06.228Z">
        <t:Attribution userId="S::teri.witteman@beyondmeat.com::1c74a8b9-ce47-4488-bbeb-1112f459ab38" userProvider="AD" userName="Teri Witteman"/>
        <t:Anchor>
          <t:Comment id="477178503"/>
        </t:Anchor>
        <t:Create/>
      </t:Event>
      <t:Event id="{FC36046C-2BBD-4DC5-96BF-51485EA64699}" time="2025-10-23T00:20:06.228Z">
        <t:Attribution userId="S::teri.witteman@beyondmeat.com::1c74a8b9-ce47-4488-bbeb-1112f459ab38" userProvider="AD" userName="Teri Witteman"/>
        <t:Anchor>
          <t:Comment id="477178503"/>
        </t:Anchor>
        <t:Assign userId="S::rachel.teoh@beyondmeat.com::7ee5a71f-c51f-471b-bd27-5698a419f00b" userProvider="AD" userName="Rachel Teoh"/>
      </t:Event>
      <t:Event id="{9CF5B4FB-037C-4888-8EDE-C8503BB86217}" time="2025-10-23T00:20:06.228Z">
        <t:Attribution userId="S::teri.witteman@beyondmeat.com::1c74a8b9-ce47-4488-bbeb-1112f459ab38" userProvider="AD" userName="Teri Witteman"/>
        <t:Anchor>
          <t:Comment id="477178503"/>
        </t:Anchor>
        <t:SetTitle title="@Rachel Teoh noting this omits protein from brown rice, which is the first protein listed on the label for Beyond Burger. Also noting the ingredient list is missing from Beyond Beef on the website. Please confirm order of protein sources is the same. "/>
      </t:Event>
      <t:Event id="{3EC004AB-05DD-4F5F-B90F-C71BB6D45ABB}" time="2025-10-23T02:54:15.869Z">
        <t:Attribution userId="S::melanie.daifotis@beyondmeat.com::fcafdb77-a48f-4678-9c7d-a195f1d3086a" userProvider="AD" userName="Melanie Daifotis"/>
        <t:Anchor>
          <t:Comment id="660314980"/>
        </t:Anchor>
        <t:UnassignAll/>
      </t:Event>
      <t:Event id="{79865343-122E-4CB2-A9D9-8D44DC41FFFB}" time="2025-10-23T02:54:15.869Z">
        <t:Attribution userId="S::melanie.daifotis@beyondmeat.com::fcafdb77-a48f-4678-9c7d-a195f1d3086a" userProvider="AD" userName="Melanie Daifotis"/>
        <t:Anchor>
          <t:Comment id="660314980"/>
        </t:Anchor>
        <t:Assign userId="S::teri.witteman@beyondmeat.com::1c74a8b9-ce47-4488-bbeb-1112f459ab38" userProvider="AD" userName="Teri Witteman"/>
      </t:Event>
      <t:Event id="{1C7B2F71-C67C-4D9F-BBDA-8844A7D3AF9F}" time="2025-10-23T04:58:25.443Z">
        <t:Attribution userId="S::melanie.daifotis@beyondmeat.com::fcafdb77-a48f-4678-9c7d-a195f1d3086a" userProvider="AD" userName="Melanie Daifotis"/>
        <t:Progress percentComplete="100"/>
      </t:Event>
    </t:History>
  </t:Task>
  <t:Task id="{D3B54D3D-02AB-43D0-8704-1FD2D3C6C661}">
    <t:Anchor>
      <t:Comment id="1257440305"/>
    </t:Anchor>
    <t:History>
      <t:Event id="{8E54E809-3DD7-4375-954F-37CD1877EA02}" time="2025-10-23T00:14:53.306Z">
        <t:Attribution userId="S::teri.witteman@beyondmeat.com::1c74a8b9-ce47-4488-bbeb-1112f459ab38" userProvider="AD" userName="Teri Witteman"/>
        <t:Anchor>
          <t:Comment id="1257440305"/>
        </t:Anchor>
        <t:Create/>
      </t:Event>
      <t:Event id="{313CE7E1-22B0-4257-B3CC-28786091FA89}" time="2025-10-23T00:14:53.306Z">
        <t:Attribution userId="S::teri.witteman@beyondmeat.com::1c74a8b9-ce47-4488-bbeb-1112f459ab38" userProvider="AD" userName="Teri Witteman"/>
        <t:Anchor>
          <t:Comment id="1257440305"/>
        </t:Anchor>
        <t:Assign userId="S::melanie.daifotis@beyondmeat.com::fcafdb77-a48f-4678-9c7d-a195f1d3086a" userProvider="AD" userName="Melanie Daifotis"/>
      </t:Event>
      <t:Event id="{6F48ED86-C0B0-425B-8E9B-461B1017945D}" time="2025-10-23T00:14:53.306Z">
        <t:Attribution userId="S::teri.witteman@beyondmeat.com::1c74a8b9-ce47-4488-bbeb-1112f459ab38" userProvider="AD" userName="Teri Witteman"/>
        <t:Anchor>
          <t:Comment id="1257440305"/>
        </t:Anchor>
        <t:SetTitle title="@Melanie Daifotis press releases are inconsistent on Ethan’s title - Walmart said “founder and CEO” [lowercase], recent notes exchange release says “President and CEO” [which is his actual title]. We have also used “Founder, President and CEO” - let’s…"/>
      </t:Event>
    </t:History>
  </t:Task>
  <t:Task id="{2702FA16-AAB6-49FE-BF1E-C249C7BA65DF}">
    <t:Anchor>
      <t:Comment id="1576177293"/>
    </t:Anchor>
    <t:History>
      <t:Event id="{F1C7C4DE-6766-445D-9469-B059169FFA56}" time="2025-10-23T00:15:46.518Z">
        <t:Attribution userId="S::teri.witteman@beyondmeat.com::1c74a8b9-ce47-4488-bbeb-1112f459ab38" userProvider="AD" userName="Teri Witteman"/>
        <t:Anchor>
          <t:Comment id="1576177293"/>
        </t:Anchor>
        <t:Create/>
      </t:Event>
      <t:Event id="{B15A71D7-D838-4965-9639-CDEA70FD92C9}" time="2025-10-23T00:15:46.518Z">
        <t:Attribution userId="S::teri.witteman@beyondmeat.com::1c74a8b9-ce47-4488-bbeb-1112f459ab38" userProvider="AD" userName="Teri Witteman"/>
        <t:Anchor>
          <t:Comment id="1576177293"/>
        </t:Anchor>
        <t:Assign userId="S::rachel.teoh@beyondmeat.com::7ee5a71f-c51f-471b-bd27-5698a419f00b" userProvider="AD" userName="Rachel Teoh"/>
      </t:Event>
      <t:Event id="{3261E516-0F29-4C73-836E-8AF2E0AAE6D8}" time="2025-10-23T00:15:46.518Z">
        <t:Attribution userId="S::teri.witteman@beyondmeat.com::1c74a8b9-ce47-4488-bbeb-1112f459ab38" userProvider="AD" userName="Teri Witteman"/>
        <t:Anchor>
          <t:Comment id="1576177293"/>
        </t:Anchor>
        <t:SetTitle title="@Rachel Teoh to approve macronutrient claims and “high” ingredient standards claim."/>
      </t:Event>
      <t:Event id="{88FF8F86-6E30-442C-A646-6056812489A8}" time="2025-10-23T02:44:21.65Z">
        <t:Attribution userId="S::melanie.daifotis@beyondmeat.com::fcafdb77-a48f-4678-9c7d-a195f1d3086a" userProvider="AD" userName="Melanie Daifotis"/>
        <t:Anchor>
          <t:Comment id="1564761112"/>
        </t:Anchor>
        <t:UnassignAll/>
      </t:Event>
      <t:Event id="{D516E720-8E50-4284-83E4-FAAEF1C82E49}" time="2025-10-23T02:44:21.65Z">
        <t:Attribution userId="S::melanie.daifotis@beyondmeat.com::fcafdb77-a48f-4678-9c7d-a195f1d3086a" userProvider="AD" userName="Melanie Daifotis"/>
        <t:Anchor>
          <t:Comment id="1564761112"/>
        </t:Anchor>
        <t:Assign userId="S::teri.witteman@beyondmeat.com::1c74a8b9-ce47-4488-bbeb-1112f459ab38" userProvider="AD" userName="Teri Witteman"/>
      </t:Event>
      <t:Event id="{1416F316-73B3-4B45-AC43-B201C2CF5A71}" time="2025-10-23T04:58:22.844Z">
        <t:Attribution userId="S::melanie.daifotis@beyondmeat.com::fcafdb77-a48f-4678-9c7d-a195f1d3086a" userProvider="AD" userName="Melanie Daifotis"/>
        <t:Progress percentComplete="100"/>
      </t:Event>
    </t:History>
  </t:Task>
  <t:Task id="{3D0C2154-AA87-482A-84CE-07AB4B10BD79}">
    <t:Anchor>
      <t:Comment id="1051651111"/>
    </t:Anchor>
    <t:History>
      <t:Event id="{A9DAAD3A-512F-4251-AE5E-26ADDA5C2DEF}" time="2025-10-23T00:20:31.137Z">
        <t:Attribution userId="S::teri.witteman@beyondmeat.com::1c74a8b9-ce47-4488-bbeb-1112f459ab38" userProvider="AD" userName="Teri Witteman"/>
        <t:Anchor>
          <t:Comment id="1051651111"/>
        </t:Anchor>
        <t:Create/>
      </t:Event>
      <t:Event id="{E18306D2-2B5F-4D72-B81E-0B3B450EA362}" time="2025-10-23T00:20:31.137Z">
        <t:Attribution userId="S::teri.witteman@beyondmeat.com::1c74a8b9-ce47-4488-bbeb-1112f459ab38" userProvider="AD" userName="Teri Witteman"/>
        <t:Anchor>
          <t:Comment id="1051651111"/>
        </t:Anchor>
        <t:Assign userId="S::melanie.daifotis@beyondmeat.com::fcafdb77-a48f-4678-9c7d-a195f1d3086a" userProvider="AD" userName="Melanie Daifotis"/>
      </t:Event>
      <t:Event id="{8B853598-8520-410C-821F-40104F5A0F7A}" time="2025-10-23T00:20:31.137Z">
        <t:Attribution userId="S::teri.witteman@beyondmeat.com::1c74a8b9-ce47-4488-bbeb-1112f459ab38" userProvider="AD" userName="Teri Witteman"/>
        <t:Anchor>
          <t:Comment id="1051651111"/>
        </t:Anchor>
        <t:SetTitle title="@Melanie Daifotis ingredient list for Beyond Beef is missing on the website."/>
      </t:Event>
      <t:Event id="{EB94E7C8-6224-42E0-8723-711F1D3AFFF9}" time="2025-10-23T02:43:32.433Z">
        <t:Attribution userId="S::melanie.daifotis@beyondmeat.com::fcafdb77-a48f-4678-9c7d-a195f1d3086a" userProvider="AD" userName="Melanie Daifotis"/>
        <t:Progress percentComplete="100"/>
      </t:Event>
    </t:History>
  </t:Task>
  <t:Task id="{042C37BE-1A5D-4C99-A00A-D10CE3F7EB6E}">
    <t:Anchor>
      <t:Comment id="513022550"/>
    </t:Anchor>
    <t:History>
      <t:Event id="{D554CD1E-8492-48D7-AF47-F881AD7FC896}" time="2025-10-23T00:23:38.6Z">
        <t:Attribution userId="S::teri.witteman@beyondmeat.com::1c74a8b9-ce47-4488-bbeb-1112f459ab38" userProvider="AD" userName="Teri Witteman"/>
        <t:Anchor>
          <t:Comment id="513022550"/>
        </t:Anchor>
        <t:Create/>
      </t:Event>
      <t:Event id="{73DB8929-4C80-4AB4-BDFA-4A934EC4EC3F}" time="2025-10-23T00:23:38.6Z">
        <t:Attribution userId="S::teri.witteman@beyondmeat.com::1c74a8b9-ce47-4488-bbeb-1112f459ab38" userProvider="AD" userName="Teri Witteman"/>
        <t:Anchor>
          <t:Comment id="513022550"/>
        </t:Anchor>
        <t:Assign userId="S::drew.lufkin@beyondmeat.com::babfbfbe-aab0-4803-a529-adca6c2c9a0b" userProvider="AD" userName="Drew Lufkin"/>
      </t:Event>
      <t:Event id="{168175C7-45EE-40C8-B586-D2E823294BBC}" time="2025-10-23T00:23:38.6Z">
        <t:Attribution userId="S::teri.witteman@beyondmeat.com::1c74a8b9-ce47-4488-bbeb-1112f459ab38" userProvider="AD" userName="Teri Witteman"/>
        <t:Anchor>
          <t:Comment id="513022550"/>
        </t:Anchor>
        <t:SetTitle title="@Drew Lufkin please confirm distribution of both products in all 10 locations"/>
      </t:Event>
      <t:Event id="{FF823B58-242C-4FBB-8FB9-E0F57DE7294D}" time="2025-10-23T01:33:43.717Z">
        <t:Attribution userId="S::melanie.daifotis@beyondmeat.com::fcafdb77-a48f-4678-9c7d-a195f1d3086a" userProvider="AD" userName="Melanie Daifotis"/>
        <t:Progress percentComplete="100"/>
      </t:Event>
    </t:History>
  </t:Task>
  <t:Task id="{0E7ED283-35F4-4A6F-BEFE-D7C4F7D07F3B}">
    <t:Anchor>
      <t:Comment id="249564953"/>
    </t:Anchor>
    <t:History>
      <t:Event id="{DB06BE63-80EA-40A8-96C7-B3939570496C}" time="2025-10-23T01:07:13.503Z">
        <t:Attribution userId="S::shira.zackai@beyondmeat.com::14c4ee19-4fdc-4708-9a40-41402fdc49f0" userProvider="AD" userName="Shira Zackai"/>
        <t:Anchor>
          <t:Comment id="54776038"/>
        </t:Anchor>
        <t:Create/>
      </t:Event>
      <t:Event id="{56C703AC-6307-4678-9130-1698536DF693}" time="2025-10-23T01:07:13.503Z">
        <t:Attribution userId="S::shira.zackai@beyondmeat.com::14c4ee19-4fdc-4708-9a40-41402fdc49f0" userProvider="AD" userName="Shira Zackai"/>
        <t:Anchor>
          <t:Comment id="54776038"/>
        </t:Anchor>
        <t:Assign userId="S::ebrown@beyondmeat.com::0ada8ce5-00f3-4eda-9d4a-1d0e11d1321b" userProvider="AD" userName="Ethan Brown"/>
      </t:Event>
      <t:Event id="{669E35B2-CD11-40A0-9D69-830EC16C8267}" time="2025-10-23T01:07:13.503Z">
        <t:Attribution userId="S::shira.zackai@beyondmeat.com::14c4ee19-4fdc-4708-9a40-41402fdc49f0" userProvider="AD" userName="Shira Zackai"/>
        <t:Anchor>
          <t:Comment id="54776038"/>
        </t:Anchor>
        <t:SetTitle title="@Ethan Brown"/>
      </t:Event>
      <t:Event id="{AE040C15-D4D5-4CC5-908F-D3C4FC9266B2}" time="2025-10-23T02:45:51.451Z">
        <t:Attribution userId="S::melanie.daifotis@beyondmeat.com::fcafdb77-a48f-4678-9c7d-a195f1d3086a" userProvider="AD" userName="Melanie Daifotis"/>
        <t:Anchor>
          <t:Comment id="11593722"/>
        </t:Anchor>
        <t:UnassignAll/>
      </t:Event>
      <t:Event id="{006B1054-4BC6-4198-8E85-6F55C4739D72}" time="2025-10-23T02:45:51.451Z">
        <t:Attribution userId="S::melanie.daifotis@beyondmeat.com::fcafdb77-a48f-4678-9c7d-a195f1d3086a" userProvider="AD" userName="Melanie Daifotis"/>
        <t:Anchor>
          <t:Comment id="11593722"/>
        </t:Anchor>
        <t:Assign userId="S::rachel.teoh@beyondmeat.com::7ee5a71f-c51f-471b-bd27-5698a419f00b" userProvider="AD" userName="Rachel Teoh"/>
      </t:Event>
      <t:Event id="{50315F9F-5257-463F-8752-336E516883FC}" time="2025-10-23T03:00:20.739Z">
        <t:Attribution userId="S::melanie.daifotis@beyondmeat.com::fcafdb77-a48f-4678-9c7d-a195f1d3086a" userProvider="AD" userName="Melanie Daifotis"/>
        <t:Anchor>
          <t:Comment id="1849742348"/>
        </t:Anchor>
        <t:UnassignAll/>
      </t:Event>
      <t:Event id="{40E192EE-B6B0-4BB6-AE54-CBA4F716C3F0}" time="2025-10-23T03:00:20.739Z">
        <t:Attribution userId="S::melanie.daifotis@beyondmeat.com::fcafdb77-a48f-4678-9c7d-a195f1d3086a" userProvider="AD" userName="Melanie Daifotis"/>
        <t:Anchor>
          <t:Comment id="1849742348"/>
        </t:Anchor>
        <t:Assign userId="S::teri.witteman@beyondmeat.com::1c74a8b9-ce47-4488-bbeb-1112f459ab38" userProvider="AD" userName="Teri Witteman"/>
      </t:Event>
      <t:Event id="{40F25906-ADDC-4B5B-84B8-7BE277B02814}" time="2025-10-23T04:58:24.395Z">
        <t:Attribution userId="S::melanie.daifotis@beyondmeat.com::fcafdb77-a48f-4678-9c7d-a195f1d3086a" userProvider="AD" userName="Melanie Daifotis"/>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5ff346-6789-4bb6-b58e-ab226251abc4">
      <Terms xmlns="http://schemas.microsoft.com/office/infopath/2007/PartnerControls"/>
    </lcf76f155ced4ddcb4097134ff3c332f>
    <TaxCatchAll xmlns="bec1504f-d746-4797-a322-851c63515a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54842FBCD6324787CDCE0D0D5C60D0" ma:contentTypeVersion="14" ma:contentTypeDescription="Create a new document." ma:contentTypeScope="" ma:versionID="bedd6fe3f43c20f301e01f07727b9af0">
  <xsd:schema xmlns:xsd="http://www.w3.org/2001/XMLSchema" xmlns:xs="http://www.w3.org/2001/XMLSchema" xmlns:p="http://schemas.microsoft.com/office/2006/metadata/properties" xmlns:ns2="ff5ff346-6789-4bb6-b58e-ab226251abc4" xmlns:ns3="bec1504f-d746-4797-a322-851c63515a74" targetNamespace="http://schemas.microsoft.com/office/2006/metadata/properties" ma:root="true" ma:fieldsID="0235e1b49c2b217a4a88ca836db9de93" ns2:_="" ns3:_="">
    <xsd:import namespace="ff5ff346-6789-4bb6-b58e-ab226251abc4"/>
    <xsd:import namespace="bec1504f-d746-4797-a322-851c6351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f346-6789-4bb6-b58e-ab226251a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be2292-cbd2-466a-91ba-3e3000c110e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1504f-d746-4797-a322-851c63515a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32a8de-b38c-4d7f-b6d8-2e1998ce2dab}" ma:internalName="TaxCatchAll" ma:showField="CatchAllData" ma:web="bec1504f-d746-4797-a322-851c6351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97700-869B-4609-8853-9B01230F6201}">
  <ds:schemaRefs>
    <ds:schemaRef ds:uri="http://schemas.microsoft.com/office/2006/metadata/properties"/>
    <ds:schemaRef ds:uri="http://schemas.microsoft.com/office/infopath/2007/PartnerControls"/>
    <ds:schemaRef ds:uri="ff5ff346-6789-4bb6-b58e-ab226251abc4"/>
    <ds:schemaRef ds:uri="bec1504f-d746-4797-a322-851c63515a74"/>
  </ds:schemaRefs>
</ds:datastoreItem>
</file>

<file path=customXml/itemProps2.xml><?xml version="1.0" encoding="utf-8"?>
<ds:datastoreItem xmlns:ds="http://schemas.openxmlformats.org/officeDocument/2006/customXml" ds:itemID="{8186DD06-FCA5-47EF-A2DD-A7CDA14A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f346-6789-4bb6-b58e-ab226251abc4"/>
    <ds:schemaRef ds:uri="bec1504f-d746-4797-a322-851c6351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158A2-6DD4-4CDB-ABB2-0FDDA781A2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Daifotis</dc:creator>
  <keywords/>
  <dc:description/>
  <lastModifiedBy>Melanie Daifotis</lastModifiedBy>
  <revision>31</revision>
  <dcterms:created xsi:type="dcterms:W3CDTF">2025-10-22T16:40:00.0000000Z</dcterms:created>
  <dcterms:modified xsi:type="dcterms:W3CDTF">2025-10-23T05:02:25.7940266Z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0x010100A154842FBCD6324787CDCE0D0D5C60D0</vt:lpwstr>
  </property>
  <property fmtid="{D5CDD505-2E9C-101B-9397-08002B2CF9AE}" pid="3" name="MediaServiceImageTags">
    <vt:lpwstr/>
  </property>
</Properties>
</file>