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B22F" w14:textId="3567230E" w:rsidR="7344FC65" w:rsidRDefault="41DF6A7C" w:rsidP="2DCF667E">
      <w:pPr>
        <w:pStyle w:val="Heading1"/>
        <w:keepNext w:val="0"/>
        <w:keepLines w:val="0"/>
        <w:shd w:val="clear" w:color="auto" w:fill="FDFDFD"/>
        <w:spacing w:before="0" w:after="0"/>
        <w:jc w:val="center"/>
        <w:rPr>
          <w:rFonts w:asciiTheme="minorHAnsi" w:eastAsiaTheme="minorEastAsia" w:hAnsiTheme="minorHAnsi" w:cstheme="minorBidi"/>
          <w:b/>
          <w:bCs/>
          <w:caps/>
          <w:color w:val="000000" w:themeColor="text1"/>
          <w:sz w:val="24"/>
          <w:szCs w:val="24"/>
        </w:rPr>
      </w:pPr>
      <w:r w:rsidRPr="00288FF3">
        <w:rPr>
          <w:rFonts w:asciiTheme="minorHAnsi" w:eastAsiaTheme="minorEastAsia" w:hAnsiTheme="minorHAnsi" w:cstheme="minorBidi"/>
          <w:b/>
          <w:bCs/>
          <w:caps/>
          <w:color w:val="000000" w:themeColor="text1"/>
          <w:sz w:val="24"/>
          <w:szCs w:val="24"/>
        </w:rPr>
        <w:t xml:space="preserve">Beyond </w:t>
      </w:r>
      <w:r w:rsidR="0CF46E88" w:rsidRPr="00288FF3">
        <w:rPr>
          <w:rFonts w:asciiTheme="minorHAnsi" w:eastAsiaTheme="minorEastAsia" w:hAnsiTheme="minorHAnsi" w:cstheme="minorBidi"/>
          <w:b/>
          <w:bCs/>
          <w:caps/>
          <w:color w:val="000000" w:themeColor="text1"/>
          <w:sz w:val="24"/>
          <w:szCs w:val="24"/>
        </w:rPr>
        <w:t xml:space="preserve">BURGER® </w:t>
      </w:r>
      <w:r w:rsidR="38F062B6" w:rsidRPr="00288FF3">
        <w:rPr>
          <w:rFonts w:asciiTheme="minorHAnsi" w:eastAsiaTheme="minorEastAsia" w:hAnsiTheme="minorHAnsi" w:cstheme="minorBidi"/>
          <w:b/>
          <w:bCs/>
          <w:caps/>
          <w:color w:val="000000" w:themeColor="text1"/>
          <w:sz w:val="24"/>
          <w:szCs w:val="24"/>
        </w:rPr>
        <w:t xml:space="preserve">AND BEYOND STEAK® </w:t>
      </w:r>
      <w:r w:rsidR="55DC8BE9" w:rsidRPr="00288FF3">
        <w:rPr>
          <w:rFonts w:asciiTheme="minorHAnsi" w:eastAsiaTheme="minorEastAsia" w:hAnsiTheme="minorHAnsi" w:cstheme="minorBidi"/>
          <w:b/>
          <w:bCs/>
          <w:caps/>
          <w:color w:val="000000" w:themeColor="text1"/>
          <w:sz w:val="24"/>
          <w:szCs w:val="24"/>
        </w:rPr>
        <w:t>BECOME 1</w:t>
      </w:r>
      <w:r w:rsidR="55DC8BE9" w:rsidRPr="00288FF3">
        <w:rPr>
          <w:rFonts w:asciiTheme="minorHAnsi" w:eastAsiaTheme="minorEastAsia" w:hAnsiTheme="minorHAnsi" w:cstheme="minorBidi"/>
          <w:b/>
          <w:bCs/>
          <w:caps/>
          <w:color w:val="000000" w:themeColor="text1"/>
          <w:sz w:val="24"/>
          <w:szCs w:val="24"/>
          <w:vertAlign w:val="superscript"/>
        </w:rPr>
        <w:t>st</w:t>
      </w:r>
      <w:r w:rsidR="55DC8BE9" w:rsidRPr="00288FF3">
        <w:rPr>
          <w:rFonts w:asciiTheme="minorHAnsi" w:eastAsiaTheme="minorEastAsia" w:hAnsiTheme="minorHAnsi" w:cstheme="minorBidi"/>
          <w:b/>
          <w:bCs/>
          <w:caps/>
          <w:color w:val="000000" w:themeColor="text1"/>
          <w:sz w:val="24"/>
          <w:szCs w:val="24"/>
        </w:rPr>
        <w:t xml:space="preserve"> </w:t>
      </w:r>
      <w:r w:rsidR="0CF46E88" w:rsidRPr="00288FF3">
        <w:rPr>
          <w:rFonts w:asciiTheme="minorHAnsi" w:eastAsiaTheme="minorEastAsia" w:hAnsiTheme="minorHAnsi" w:cstheme="minorBidi"/>
          <w:b/>
          <w:bCs/>
          <w:caps/>
          <w:color w:val="000000" w:themeColor="text1"/>
          <w:sz w:val="24"/>
          <w:szCs w:val="24"/>
        </w:rPr>
        <w:t>PLANT</w:t>
      </w:r>
      <w:r w:rsidR="5C633F87" w:rsidRPr="00288FF3">
        <w:rPr>
          <w:rFonts w:asciiTheme="minorHAnsi" w:eastAsiaTheme="minorEastAsia" w:hAnsiTheme="minorHAnsi" w:cstheme="minorBidi"/>
          <w:b/>
          <w:bCs/>
          <w:caps/>
          <w:color w:val="000000" w:themeColor="text1"/>
          <w:sz w:val="24"/>
          <w:szCs w:val="24"/>
        </w:rPr>
        <w:t xml:space="preserve">-BASED </w:t>
      </w:r>
      <w:r w:rsidR="165F216E" w:rsidRPr="00288FF3">
        <w:rPr>
          <w:rFonts w:asciiTheme="minorHAnsi" w:eastAsiaTheme="minorEastAsia" w:hAnsiTheme="minorHAnsi" w:cstheme="minorBidi"/>
          <w:b/>
          <w:bCs/>
          <w:caps/>
          <w:color w:val="000000" w:themeColor="text1"/>
          <w:sz w:val="24"/>
          <w:szCs w:val="24"/>
        </w:rPr>
        <w:t>MEAT</w:t>
      </w:r>
      <w:r w:rsidR="36E29129" w:rsidRPr="00288FF3">
        <w:rPr>
          <w:rFonts w:asciiTheme="minorHAnsi" w:eastAsiaTheme="minorEastAsia" w:hAnsiTheme="minorHAnsi" w:cstheme="minorBidi"/>
          <w:b/>
          <w:bCs/>
          <w:caps/>
          <w:color w:val="000000" w:themeColor="text1"/>
          <w:sz w:val="24"/>
          <w:szCs w:val="24"/>
        </w:rPr>
        <w:t xml:space="preserve"> products</w:t>
      </w:r>
      <w:r w:rsidR="165F216E" w:rsidRPr="00288FF3">
        <w:rPr>
          <w:rFonts w:asciiTheme="minorHAnsi" w:eastAsiaTheme="minorEastAsia" w:hAnsiTheme="minorHAnsi" w:cstheme="minorBidi"/>
          <w:b/>
          <w:bCs/>
          <w:caps/>
          <w:color w:val="000000" w:themeColor="text1"/>
          <w:sz w:val="24"/>
          <w:szCs w:val="24"/>
        </w:rPr>
        <w:t xml:space="preserve"> </w:t>
      </w:r>
      <w:r w:rsidR="0CF46E88" w:rsidRPr="00288FF3">
        <w:rPr>
          <w:rFonts w:asciiTheme="minorHAnsi" w:eastAsiaTheme="minorEastAsia" w:hAnsiTheme="minorHAnsi" w:cstheme="minorBidi"/>
          <w:b/>
          <w:bCs/>
          <w:caps/>
          <w:color w:val="000000" w:themeColor="text1"/>
          <w:sz w:val="24"/>
          <w:szCs w:val="24"/>
        </w:rPr>
        <w:t>TO QUALIFY AS</w:t>
      </w:r>
      <w:r w:rsidR="09DDBCD2" w:rsidRPr="00288FF3">
        <w:rPr>
          <w:rFonts w:asciiTheme="minorHAnsi" w:eastAsiaTheme="minorEastAsia" w:hAnsiTheme="minorHAnsi" w:cstheme="minorBidi"/>
          <w:b/>
          <w:bCs/>
          <w:caps/>
          <w:color w:val="000000" w:themeColor="text1"/>
          <w:sz w:val="24"/>
          <w:szCs w:val="24"/>
        </w:rPr>
        <w:t xml:space="preserve"> </w:t>
      </w:r>
      <w:r w:rsidR="0CF46E88" w:rsidRPr="00288FF3">
        <w:rPr>
          <w:rFonts w:asciiTheme="minorHAnsi" w:eastAsiaTheme="minorEastAsia" w:hAnsiTheme="minorHAnsi" w:cstheme="minorBidi"/>
          <w:b/>
          <w:bCs/>
          <w:caps/>
          <w:color w:val="000000" w:themeColor="text1"/>
          <w:sz w:val="24"/>
          <w:szCs w:val="24"/>
        </w:rPr>
        <w:t>CLIMATE SOLUTION</w:t>
      </w:r>
      <w:r w:rsidR="12A8E56D" w:rsidRPr="00288FF3">
        <w:rPr>
          <w:rFonts w:asciiTheme="minorHAnsi" w:eastAsiaTheme="minorEastAsia" w:hAnsiTheme="minorHAnsi" w:cstheme="minorBidi"/>
          <w:b/>
          <w:bCs/>
          <w:caps/>
          <w:color w:val="000000" w:themeColor="text1"/>
          <w:sz w:val="24"/>
          <w:szCs w:val="24"/>
        </w:rPr>
        <w:t>S</w:t>
      </w:r>
    </w:p>
    <w:p w14:paraId="01F77BF6" w14:textId="0972F4C5" w:rsidR="2CC6D11F" w:rsidRDefault="2CC6D11F" w:rsidP="4B372BBE">
      <w:pPr>
        <w:shd w:val="clear" w:color="auto" w:fill="FDFDFD"/>
        <w:spacing w:after="0"/>
        <w:jc w:val="both"/>
        <w:rPr>
          <w:color w:val="868686"/>
        </w:rPr>
      </w:pPr>
    </w:p>
    <w:p w14:paraId="588CAD12" w14:textId="1F9C7D41" w:rsidR="4E0D9077" w:rsidRDefault="41DF6A7C" w:rsidP="00C24009">
      <w:pPr>
        <w:shd w:val="clear" w:color="auto" w:fill="FDFDFD"/>
        <w:spacing w:after="0"/>
      </w:pPr>
      <w:r>
        <w:t>E</w:t>
      </w:r>
      <w:r w:rsidR="7FF4CDC9">
        <w:t>l Segundo</w:t>
      </w:r>
      <w:r>
        <w:t>, C</w:t>
      </w:r>
      <w:r w:rsidR="79E55ACE">
        <w:t>ALIF</w:t>
      </w:r>
      <w:r>
        <w:t>.</w:t>
      </w:r>
      <w:r w:rsidR="7683B25B">
        <w:t xml:space="preserve"> (</w:t>
      </w:r>
      <w:r w:rsidR="744DBE67">
        <w:t>April 2</w:t>
      </w:r>
      <w:r>
        <w:t>,</w:t>
      </w:r>
      <w:r w:rsidRPr="00288FF3">
        <w:rPr>
          <w:color w:val="868686"/>
        </w:rPr>
        <w:t xml:space="preserve"> </w:t>
      </w:r>
      <w:r>
        <w:t>2026</w:t>
      </w:r>
      <w:r w:rsidR="11A9C071">
        <w:t>)</w:t>
      </w:r>
      <w:r>
        <w:t xml:space="preserve"> -- Beyond Meat, Inc. (NASDAQ: BYND)</w:t>
      </w:r>
      <w:r w:rsidR="2BBCDB17">
        <w:t>, otherwise known as Beyond The Plant Protein Company™,</w:t>
      </w:r>
      <w:r>
        <w:t xml:space="preserve"> today announced </w:t>
      </w:r>
      <w:r w:rsidR="33CFA149">
        <w:t>that its Beyond Burger</w:t>
      </w:r>
      <w:r w:rsidR="6592D5D8">
        <w:t xml:space="preserve"> </w:t>
      </w:r>
      <w:r w:rsidR="24997BD8">
        <w:t>IV</w:t>
      </w:r>
      <w:r w:rsidR="6592D5D8">
        <w:t xml:space="preserve"> </w:t>
      </w:r>
      <w:r w:rsidR="6E25D6D9" w:rsidRPr="00C24009">
        <w:t xml:space="preserve"> (</w:t>
      </w:r>
      <w:r w:rsidR="5386F58A" w:rsidRPr="00288FF3">
        <w:t>“</w:t>
      </w:r>
      <w:r w:rsidR="6E25D6D9" w:rsidRPr="00288FF3">
        <w:t xml:space="preserve">Beyond </w:t>
      </w:r>
      <w:r w:rsidR="71E636D9" w:rsidRPr="00288FF3">
        <w:t>Burger</w:t>
      </w:r>
      <w:r w:rsidR="3A634A22" w:rsidRPr="00288FF3">
        <w:t>”</w:t>
      </w:r>
      <w:r w:rsidR="6E25D6D9" w:rsidRPr="00C24009">
        <w:t>)</w:t>
      </w:r>
      <w:r w:rsidR="3CFE720A" w:rsidRPr="00288FF3">
        <w:t xml:space="preserve"> and Beyond Steak</w:t>
      </w:r>
      <w:r w:rsidR="7C0313A9" w:rsidRPr="00288FF3">
        <w:t xml:space="preserve"> </w:t>
      </w:r>
      <w:r w:rsidR="4C413CB6" w:rsidRPr="00288FF3">
        <w:t>are the first plant-based meat products to qualify</w:t>
      </w:r>
      <w:r w:rsidR="57E574B7">
        <w:t xml:space="preserve"> as </w:t>
      </w:r>
      <w:r w:rsidR="33CFA149">
        <w:t>climate solution</w:t>
      </w:r>
      <w:r w:rsidR="16616F80">
        <w:t>s</w:t>
      </w:r>
      <w:r w:rsidR="0871EF4E">
        <w:t xml:space="preserve">, </w:t>
      </w:r>
      <w:r w:rsidR="22FF9FAA">
        <w:t xml:space="preserve">based on the criteria and safeguards outlined </w:t>
      </w:r>
      <w:r w:rsidR="75718792">
        <w:t xml:space="preserve">in the </w:t>
      </w:r>
      <w:r w:rsidR="319188B0">
        <w:t>Climate Solution Framework, developed</w:t>
      </w:r>
      <w:r w:rsidR="11AC1754">
        <w:t xml:space="preserve"> by the Exponential Roadmap Initiative (ERI)</w:t>
      </w:r>
      <w:r w:rsidR="319188B0">
        <w:t xml:space="preserve"> in </w:t>
      </w:r>
      <w:r w:rsidR="51700156">
        <w:t>collaboration with Oxford Net Zero</w:t>
      </w:r>
      <w:r w:rsidR="2F4EAF02">
        <w:t xml:space="preserve">. </w:t>
      </w:r>
      <w:r w:rsidR="2DB9898C">
        <w:t>A</w:t>
      </w:r>
      <w:r w:rsidR="10212C0A">
        <w:t xml:space="preserve"> climate solution</w:t>
      </w:r>
      <w:r w:rsidR="65EC493E">
        <w:t>, as</w:t>
      </w:r>
      <w:r w:rsidR="10212C0A">
        <w:t xml:space="preserve"> defined</w:t>
      </w:r>
      <w:r w:rsidR="77C46EE1">
        <w:t xml:space="preserve"> by ERI</w:t>
      </w:r>
      <w:r w:rsidR="0509F1CD">
        <w:t>, is</w:t>
      </w:r>
      <w:r w:rsidR="10212C0A">
        <w:t xml:space="preserve"> a product that contributes to emission reductions at a global level by producing significantly lower </w:t>
      </w:r>
      <w:r w:rsidR="28C65656">
        <w:t xml:space="preserve">(at least 50% less) </w:t>
      </w:r>
      <w:r w:rsidR="10212C0A">
        <w:t>emissions than</w:t>
      </w:r>
      <w:r w:rsidR="7B75F67F">
        <w:t xml:space="preserve"> the weighted average of</w:t>
      </w:r>
      <w:r w:rsidR="10212C0A">
        <w:t xml:space="preserve"> current market options.</w:t>
      </w:r>
      <w:r w:rsidR="3A0D95AF">
        <w:t xml:space="preserve"> </w:t>
      </w:r>
      <w:r w:rsidR="014C7A2B">
        <w:t xml:space="preserve"> </w:t>
      </w:r>
      <w:r w:rsidR="4E0D9077">
        <w:br/>
      </w:r>
      <w:r w:rsidR="708EEB9E">
        <w:t xml:space="preserve"> </w:t>
      </w:r>
    </w:p>
    <w:p w14:paraId="2C072CE8" w14:textId="6A39D9E9" w:rsidR="00151914" w:rsidRPr="007735D7" w:rsidRDefault="79B58065" w:rsidP="00151914">
      <w:r w:rsidRPr="005C2F8B">
        <w:t>“</w:t>
      </w:r>
      <w:r w:rsidR="00151914">
        <w:t>W</w:t>
      </w:r>
      <w:r w:rsidR="00151914" w:rsidRPr="007735D7">
        <w:t>e believe in the power of plants to fuel our bodies and to heal the planet. We are dedicated to building a more sustainable</w:t>
      </w:r>
      <w:r w:rsidR="00151914">
        <w:t>, more humane</w:t>
      </w:r>
      <w:r w:rsidR="00151914" w:rsidRPr="007735D7">
        <w:t xml:space="preserve"> food system, and I am thrilled that ERI has recognized Beyond Burger and Beyond Steak for their role in tackling the climate crisis, which has been part of our mission since day one.  Beyond Burger and Beyond Steak deliver tasty, clean plant protein, while offering a climate solution at every bite,” said Ethan Brown, Founder and CEO of Beyond Meat. </w:t>
      </w:r>
    </w:p>
    <w:p w14:paraId="6C5F3291" w14:textId="09570BD7" w:rsidR="4841BC89" w:rsidRDefault="541C28B6" w:rsidP="2DCF667E">
      <w:pPr>
        <w:shd w:val="clear" w:color="auto" w:fill="FDFDFD"/>
        <w:spacing w:after="0"/>
        <w:jc w:val="both"/>
      </w:pPr>
      <w:r>
        <w:t>The production and consumption of a climate solution aligns with the global 1.5°C ambition, and when established</w:t>
      </w:r>
      <w:r w:rsidR="00ED9820">
        <w:t xml:space="preserve"> market</w:t>
      </w:r>
      <w:r>
        <w:t xml:space="preserve"> options are replaced, its adoption accelerates progress towards a net zero economy. The climate solution qualification of </w:t>
      </w:r>
      <w:r w:rsidR="41E02008">
        <w:t xml:space="preserve">the </w:t>
      </w:r>
      <w:r>
        <w:t xml:space="preserve">Beyond Burger and Beyond Steak is the result of an assessment conducted by ERI, a collaborative climate program that unites companies to halve emissions and scale solutions by 2030, while raising business results. ERI is also an accredited partner of the United Nations’ High Level Climate Champion’s Race to Zero.  </w:t>
      </w:r>
    </w:p>
    <w:p w14:paraId="086EDFCA" w14:textId="170DFD26" w:rsidR="2DCF667E" w:rsidRDefault="2DCF667E" w:rsidP="2DCF667E">
      <w:pPr>
        <w:shd w:val="clear" w:color="auto" w:fill="FDFDFD"/>
        <w:spacing w:after="0"/>
        <w:jc w:val="both"/>
        <w:rPr>
          <w:color w:val="868686"/>
        </w:rPr>
      </w:pPr>
    </w:p>
    <w:p w14:paraId="3D0131F0" w14:textId="40CA2DA8" w:rsidR="4B372BBE" w:rsidRDefault="36768B06" w:rsidP="00288FF3">
      <w:pPr>
        <w:shd w:val="clear" w:color="auto" w:fill="FDFDFD"/>
        <w:spacing w:after="0"/>
        <w:jc w:val="both"/>
      </w:pPr>
      <w:r w:rsidRPr="00288FF3">
        <w:t>“We are thrilled to recognize pioneering products such as Beyond Burger and Beyond Steak that support the global transition toward a net zero economy. We created the climate solutions framework to highlight climate solutions, such as these Beyond</w:t>
      </w:r>
      <w:r w:rsidR="4A5C6776" w:rsidRPr="00288FF3">
        <w:t xml:space="preserve"> Meat</w:t>
      </w:r>
      <w:r w:rsidRPr="00288FF3">
        <w:t xml:space="preserve"> products, to remind companies that exponential growth of such qualifying products and services is just as important as decarbonization of higher emitting market alternatives,” said Johan Falk, CEO</w:t>
      </w:r>
      <w:r w:rsidR="52F7A673" w:rsidRPr="00288FF3">
        <w:t xml:space="preserve"> and co-founder</w:t>
      </w:r>
      <w:r w:rsidRPr="00288FF3">
        <w:t>, Exponential Roadmap Initiative.</w:t>
      </w:r>
    </w:p>
    <w:p w14:paraId="349D1254" w14:textId="09F73C19" w:rsidR="2DCF667E" w:rsidRDefault="2DCF667E" w:rsidP="2DCF667E">
      <w:pPr>
        <w:shd w:val="clear" w:color="auto" w:fill="FDFDFD"/>
        <w:spacing w:after="0"/>
        <w:jc w:val="both"/>
      </w:pPr>
    </w:p>
    <w:p w14:paraId="7EF5E592" w14:textId="4A71C247" w:rsidR="0248EB7B" w:rsidRDefault="3D44BD27" w:rsidP="4B372BBE">
      <w:pPr>
        <w:shd w:val="clear" w:color="auto" w:fill="FDFDFD"/>
        <w:spacing w:after="0"/>
        <w:jc w:val="both"/>
      </w:pPr>
      <w:r w:rsidRPr="4B372BBE">
        <w:t xml:space="preserve">Since its inception, </w:t>
      </w:r>
      <w:r w:rsidR="7C26974F" w:rsidRPr="4B372BBE">
        <w:t>Beyond</w:t>
      </w:r>
      <w:r w:rsidR="059E017E" w:rsidRPr="4B372BBE">
        <w:t xml:space="preserve"> Meat’s</w:t>
      </w:r>
      <w:r w:rsidR="7C26974F" w:rsidRPr="4B372BBE">
        <w:t xml:space="preserve"> mission</w:t>
      </w:r>
      <w:r w:rsidR="64C140DA" w:rsidRPr="4B372BBE">
        <w:t xml:space="preserve"> has been</w:t>
      </w:r>
      <w:r w:rsidR="7C26974F" w:rsidRPr="4B372BBE">
        <w:t xml:space="preserve"> to fight climate change</w:t>
      </w:r>
      <w:r w:rsidR="6F55C172" w:rsidRPr="4B372BBE">
        <w:t xml:space="preserve"> and </w:t>
      </w:r>
      <w:r w:rsidR="356A10F2" w:rsidRPr="4B372BBE">
        <w:t>preserve</w:t>
      </w:r>
      <w:r w:rsidR="7C26974F" w:rsidRPr="4B372BBE">
        <w:t xml:space="preserve"> natur</w:t>
      </w:r>
      <w:r w:rsidR="71E2E06D" w:rsidRPr="4B372BBE">
        <w:t>al resources</w:t>
      </w:r>
      <w:r w:rsidR="0235A79F" w:rsidRPr="4B372BBE">
        <w:t>, and</w:t>
      </w:r>
      <w:r w:rsidR="3ABEFC50" w:rsidRPr="4B372BBE">
        <w:t xml:space="preserve"> the </w:t>
      </w:r>
      <w:r w:rsidR="6C78CFFA" w:rsidRPr="4B372BBE">
        <w:t>brand</w:t>
      </w:r>
      <w:r w:rsidR="7B4FA4E7" w:rsidRPr="4B372BBE">
        <w:t xml:space="preserve"> has </w:t>
      </w:r>
      <w:r w:rsidR="2323B8A9" w:rsidRPr="4B372BBE">
        <w:t xml:space="preserve">long </w:t>
      </w:r>
      <w:r w:rsidR="3333F65E" w:rsidRPr="4B372BBE">
        <w:t>champion</w:t>
      </w:r>
      <w:r w:rsidR="2323B8A9" w:rsidRPr="4B372BBE">
        <w:t>ed its</w:t>
      </w:r>
      <w:r w:rsidR="78C386F1" w:rsidRPr="4B372BBE">
        <w:t xml:space="preserve"> products’</w:t>
      </w:r>
      <w:r w:rsidR="2323B8A9" w:rsidRPr="4B372BBE">
        <w:t xml:space="preserve"> benefits compared to beef</w:t>
      </w:r>
      <w:r w:rsidR="704799CA" w:rsidRPr="4B372BBE">
        <w:t xml:space="preserve">. For example, in 2025, </w:t>
      </w:r>
      <w:r w:rsidR="2CB6973D">
        <w:t xml:space="preserve">the </w:t>
      </w:r>
      <w:r w:rsidR="2CB6973D" w:rsidDel="3DF83784">
        <w:t>company</w:t>
      </w:r>
      <w:r w:rsidR="704799CA" w:rsidRPr="4B372BBE">
        <w:t xml:space="preserve"> publishe</w:t>
      </w:r>
      <w:r w:rsidR="3C2FF5E1" w:rsidRPr="4B372BBE">
        <w:t xml:space="preserve">d a </w:t>
      </w:r>
      <w:r w:rsidR="704799CA" w:rsidRPr="4B372BBE">
        <w:t xml:space="preserve">third-party reviewed life cycle </w:t>
      </w:r>
      <w:r w:rsidR="704799CA" w:rsidRPr="4B372BBE">
        <w:lastRenderedPageBreak/>
        <w:t>assessment</w:t>
      </w:r>
      <w:r w:rsidR="0248EB7B" w:rsidRPr="4B372BBE">
        <w:rPr>
          <w:rStyle w:val="FootnoteReference"/>
        </w:rPr>
        <w:footnoteReference w:id="1"/>
      </w:r>
      <w:r w:rsidR="704799CA" w:rsidRPr="4B372BBE">
        <w:t xml:space="preserve"> of Beyond Burger, </w:t>
      </w:r>
      <w:r w:rsidR="782CEE42" w:rsidRPr="4B372BBE">
        <w:t xml:space="preserve">which </w:t>
      </w:r>
      <w:r w:rsidR="704799CA" w:rsidRPr="4B372BBE">
        <w:t xml:space="preserve">estimated </w:t>
      </w:r>
      <w:r w:rsidR="1F93859C" w:rsidRPr="4B372BBE">
        <w:t xml:space="preserve">that compared </w:t>
      </w:r>
      <w:r w:rsidR="704799CA" w:rsidRPr="4B372BBE">
        <w:t>to an industry average U.S. beef patty</w:t>
      </w:r>
      <w:r w:rsidR="497DFCA2" w:rsidRPr="4B372BBE">
        <w:t xml:space="preserve">, a </w:t>
      </w:r>
      <w:r w:rsidR="18E750F7" w:rsidRPr="4B372BBE">
        <w:t xml:space="preserve">two-pack of </w:t>
      </w:r>
      <w:r w:rsidR="497DFCA2" w:rsidRPr="4B372BBE">
        <w:t>Beyond Burger</w:t>
      </w:r>
      <w:r w:rsidR="0248EB7B" w:rsidRPr="2DCF667E">
        <w:rPr>
          <w:rStyle w:val="FootnoteReference"/>
        </w:rPr>
        <w:footnoteReference w:id="2"/>
      </w:r>
      <w:r w:rsidR="0E1D74DE" w:rsidRPr="4B372BBE">
        <w:t xml:space="preserve"> </w:t>
      </w:r>
      <w:r w:rsidR="497DFCA2" w:rsidRPr="4B372BBE">
        <w:t xml:space="preserve">requires 97% less land use, requires 92% less water consumption, generates 88% less greenhouse gas emissions, and requires 28% less non-renewable energy use. </w:t>
      </w:r>
      <w:r w:rsidR="630189A0">
        <w:t xml:space="preserve"> </w:t>
      </w:r>
    </w:p>
    <w:p w14:paraId="1AF6A27A" w14:textId="5B496AFB" w:rsidR="2DCF667E" w:rsidRDefault="2DCF667E" w:rsidP="2DCF667E">
      <w:pPr>
        <w:shd w:val="clear" w:color="auto" w:fill="FDFDFD"/>
        <w:spacing w:after="0"/>
        <w:jc w:val="both"/>
      </w:pPr>
    </w:p>
    <w:p w14:paraId="3F904B85" w14:textId="4E17682A" w:rsidR="5D2303D6" w:rsidRDefault="179F967D" w:rsidP="00288FF3">
      <w:pPr>
        <w:shd w:val="clear" w:color="auto" w:fill="FDFDFD"/>
        <w:spacing w:after="0"/>
        <w:jc w:val="both"/>
      </w:pPr>
      <w:r>
        <w:t>Beyond Burger</w:t>
      </w:r>
      <w:r w:rsidR="57E0F561">
        <w:t xml:space="preserve"> </w:t>
      </w:r>
      <w:r>
        <w:t>and Beyond Steak</w:t>
      </w:r>
      <w:r w:rsidR="62A9A02E">
        <w:t xml:space="preserve">’s climate solution </w:t>
      </w:r>
      <w:r w:rsidR="29794F51">
        <w:t>qualification</w:t>
      </w:r>
      <w:r w:rsidR="15978029">
        <w:t xml:space="preserve"> applies only to U.S. products</w:t>
      </w:r>
      <w:r w:rsidR="62A9A02E">
        <w:t>, and is valid through</w:t>
      </w:r>
      <w:r w:rsidR="6C328171">
        <w:t xml:space="preserve"> </w:t>
      </w:r>
      <w:r>
        <w:t xml:space="preserve">February 2027 based on the following: </w:t>
      </w:r>
      <w:r w:rsidR="009254AC">
        <w:t>G</w:t>
      </w:r>
      <w:r w:rsidR="3F65D7E6">
        <w:t xml:space="preserve">reenhouse gas </w:t>
      </w:r>
      <w:r w:rsidR="009254AC">
        <w:t xml:space="preserve">emissions per one 4 oz. (¼ lb., 0.133 kg) uncooked patty delivered to retail </w:t>
      </w:r>
      <w:r w:rsidR="32F1103E">
        <w:t xml:space="preserve">and foodservice </w:t>
      </w:r>
      <w:r w:rsidR="009254AC">
        <w:t>distribution</w:t>
      </w:r>
      <w:r w:rsidR="580EC866">
        <w:t xml:space="preserve"> </w:t>
      </w:r>
      <w:r w:rsidR="009254AC">
        <w:t>outlets of Beyond Burger and per 88 g of cooked product of Beyond Steak are at least 50%</w:t>
      </w:r>
      <w:r w:rsidR="610D3F9A">
        <w:t xml:space="preserve"> </w:t>
      </w:r>
      <w:r w:rsidR="009254AC">
        <w:t xml:space="preserve">lower than the market-weighted average emissions from comparable </w:t>
      </w:r>
      <w:r w:rsidR="19F8A7DD">
        <w:t xml:space="preserve">beef </w:t>
      </w:r>
      <w:r w:rsidR="009254AC">
        <w:t>products</w:t>
      </w:r>
      <w:r w:rsidR="139BA6C5">
        <w:t xml:space="preserve">. </w:t>
      </w:r>
    </w:p>
    <w:p w14:paraId="66CA4841" w14:textId="239A7B08" w:rsidR="2DCF667E" w:rsidRDefault="2DCF667E" w:rsidP="2DCF667E">
      <w:pPr>
        <w:shd w:val="clear" w:color="auto" w:fill="FDFDFD"/>
        <w:spacing w:after="0"/>
        <w:jc w:val="both"/>
      </w:pPr>
    </w:p>
    <w:p w14:paraId="211A0F2E" w14:textId="21494BF6" w:rsidR="7EBEF39C" w:rsidRDefault="12CD6104" w:rsidP="00288FF3">
      <w:pPr>
        <w:shd w:val="clear" w:color="auto" w:fill="FDFDFD"/>
        <w:spacing w:after="0"/>
        <w:jc w:val="both"/>
        <w:rPr>
          <w:rFonts w:ascii="Aptos" w:hAnsi="Aptos"/>
        </w:rPr>
      </w:pPr>
      <w:r>
        <w:t>Th</w:t>
      </w:r>
      <w:r w:rsidR="53245DD7">
        <w:t xml:space="preserve">is </w:t>
      </w:r>
      <w:r>
        <w:t xml:space="preserve">qualification </w:t>
      </w:r>
      <w:r w:rsidR="3B6D1FE5">
        <w:t>of</w:t>
      </w:r>
      <w:r w:rsidR="1BA2A0FD">
        <w:t xml:space="preserve"> </w:t>
      </w:r>
      <w:r>
        <w:t>Beyond Burger and Beyond Steak demonstrates the brand’s continued commitment to its mission to unlock the power of plants and to feed a better future.  With the f</w:t>
      </w:r>
      <w:r w:rsidRPr="00288FF3">
        <w:rPr>
          <w:rFonts w:ascii="Aptos" w:hAnsi="Aptos"/>
        </w:rPr>
        <w:t xml:space="preserve">irst plant-based meat products to qualify as climate solutions, and as the first in the plant-based meat category to achieve </w:t>
      </w:r>
      <w:hyperlink r:id="rId10">
        <w:r w:rsidRPr="00288FF3">
          <w:rPr>
            <w:rStyle w:val="Hyperlink"/>
            <w:rFonts w:ascii="Aptos" w:hAnsi="Aptos"/>
          </w:rPr>
          <w:t>Clean Label Project Certification</w:t>
        </w:r>
      </w:hyperlink>
      <w:r w:rsidRPr="00288FF3">
        <w:rPr>
          <w:rFonts w:ascii="Aptos" w:hAnsi="Aptos"/>
        </w:rPr>
        <w:t xml:space="preserve">, Beyond </w:t>
      </w:r>
      <w:r w:rsidR="58EC44E2" w:rsidRPr="00288FF3">
        <w:rPr>
          <w:rFonts w:ascii="Aptos" w:hAnsi="Aptos"/>
        </w:rPr>
        <w:t>Meat</w:t>
      </w:r>
      <w:r w:rsidR="03908436" w:rsidRPr="00288FF3">
        <w:rPr>
          <w:rFonts w:ascii="Aptos" w:hAnsi="Aptos"/>
        </w:rPr>
        <w:t xml:space="preserve"> </w:t>
      </w:r>
      <w:r w:rsidRPr="00288FF3">
        <w:rPr>
          <w:rFonts w:ascii="Aptos" w:hAnsi="Aptos"/>
        </w:rPr>
        <w:t>continues to set new benchmarks for transparency and corporate responsibility.</w:t>
      </w:r>
    </w:p>
    <w:p w14:paraId="52CD135B" w14:textId="4E64740B" w:rsidR="2DCF667E" w:rsidRPr="00C24009" w:rsidRDefault="00C24009" w:rsidP="2DCF667E">
      <w:pPr>
        <w:shd w:val="clear" w:color="auto" w:fill="FDFDFD"/>
        <w:spacing w:after="0"/>
        <w:jc w:val="both"/>
        <w:rPr>
          <w:b/>
          <w:bCs/>
        </w:rPr>
      </w:pPr>
      <w:r>
        <w:rPr>
          <w:b/>
          <w:bCs/>
        </w:rPr>
        <w:br/>
      </w:r>
      <w:r w:rsidRPr="00C24009">
        <w:rPr>
          <w:b/>
          <w:bCs/>
        </w:rPr>
        <w:t>About Beyond Meat</w:t>
      </w:r>
    </w:p>
    <w:p w14:paraId="24910148" w14:textId="5D2A29C5" w:rsidR="001210CF" w:rsidRDefault="3B1E2076" w:rsidP="00C24009">
      <w:pPr>
        <w:shd w:val="clear" w:color="auto" w:fill="FDFDFD"/>
        <w:spacing w:after="0"/>
        <w:jc w:val="both"/>
      </w:pPr>
      <w:r>
        <w:t>Beyond Meat, Inc. (NASDAQ: BYND), otherwise known as Beyond The Plant Protein Company™, is a plant protein company offering a portfolio of plant-based products made from simple ingredients without GMOs, no added hormones or antibiotics, and 0mg of cholesterol per serving. Founded in 2009, Beyond Meat’s core products are designed to have the same taste and texture as animal-based meat while being better for people and the planet. The company’s brand promise, Eat What You Love®, represents a strong belief that there is a better way to feed our future and that the positive choices we all make, no matter how small, can have a great impact on our personal health and the health of our planet. By shifting from animal-based protein to plant-based protein, we can positively impact four growing global issues: human health, climate change, constraints on natural resources and animal welfare. Visit www.BeyondMeat.com and follow @BeyondMeat on Facebook, Instagram, Threads and LinkedIn.</w:t>
      </w:r>
    </w:p>
    <w:p w14:paraId="395AB645" w14:textId="0DD7EFAA" w:rsidR="2CC6D11F" w:rsidRDefault="00C24009" w:rsidP="2DCF667E">
      <w:pPr>
        <w:shd w:val="clear" w:color="auto" w:fill="FDFDFD"/>
        <w:spacing w:after="0"/>
        <w:jc w:val="both"/>
        <w:rPr>
          <w:b/>
          <w:bCs/>
          <w:color w:val="868686"/>
        </w:rPr>
      </w:pPr>
      <w:r>
        <w:rPr>
          <w:b/>
          <w:bCs/>
          <w:color w:val="868686"/>
        </w:rPr>
        <w:br/>
      </w:r>
      <w:r>
        <w:rPr>
          <w:b/>
          <w:bCs/>
          <w:color w:val="868686"/>
        </w:rPr>
        <w:br/>
      </w:r>
    </w:p>
    <w:p w14:paraId="61C32542" w14:textId="3688D93A" w:rsidR="001210CF" w:rsidRDefault="3623ED6F" w:rsidP="00288FF3">
      <w:pPr>
        <w:shd w:val="clear" w:color="auto" w:fill="FDFDFD"/>
        <w:spacing w:after="0"/>
        <w:rPr>
          <w:b/>
          <w:bCs/>
        </w:rPr>
      </w:pPr>
      <w:r w:rsidRPr="00288FF3">
        <w:rPr>
          <w:b/>
          <w:bCs/>
        </w:rPr>
        <w:lastRenderedPageBreak/>
        <w:t>Beyond Meat Forward Looking Statements</w:t>
      </w:r>
    </w:p>
    <w:p w14:paraId="7D2A737D" w14:textId="0A02F00C" w:rsidR="001210CF" w:rsidRDefault="3623ED6F" w:rsidP="4B372BBE">
      <w:pPr>
        <w:shd w:val="clear" w:color="auto" w:fill="FDFDFD"/>
        <w:spacing w:after="0"/>
        <w:jc w:val="both"/>
      </w:pPr>
      <w:r>
        <w:t>Certain statements in this release constitute “forward-looking statements.” These statements are based on management’s current opinions, expectations, beliefs, plans, objectives, assumptions or projections regarding future events or future results. These forward-looking statements are only predictions, not historical fact, and involve certain risks and uncertainties, as well as assumptions. Actual results, levels of activity, performance, achievements and events could differ materially from those stated, anticipated or implied by such forward-looking statements. While Beyond Meat believes that its assumptions are reasonable, it is very difficult to predict the impact of known factors, and, of course, it is impossible to anticipate all factors that could affect actual results. There are many risks and uncertainties that could cause actual results to differ materially from forward-looking statements made herein including, most prominently, the risks discussed under the heading “Risk Factors” in Beyond Meat's Annual Report on Form 10-K for the year ended December 31, 2024 filed with the U.S. Securities and Exchange Commission (“SEC”) on March 5, 2025, Beyond Meat’s Quarterly Report on Form 10-Q for the fiscal quarter ended March 29, 2025 filed with the SEC on May 8, 2025, Beyond Meat’s Quarterly Report on Form 10-Q for the fiscal quarter ended June 28, 2025 filed with the SEC on August 8, 2025, and Beyond Meat’s Quarterly Report on Form 10-Q for the fiscal quarter ended September 27, 2025 filed with the SEC on November 12, 2025, as well as other factors described from time to time in Beyond Meat’s filings with the SEC. Such forward-looking statements are made only as of the date of this release. Beyond Meat undertakes no obligation to publicly update or revise any forward-looking statement because of new information, future events or otherwise, except as otherwise required by law. If Beyond Meat does update one or more forward-looking statements, no inference should be made that Beyond Meat will make additional updates with respect to those or other forward-looking statements.</w:t>
      </w:r>
    </w:p>
    <w:p w14:paraId="7CD52A9A" w14:textId="71D6B4CE" w:rsidR="4B372BBE" w:rsidRDefault="4B372BBE" w:rsidP="4B372BBE">
      <w:pPr>
        <w:shd w:val="clear" w:color="auto" w:fill="FDFDFD"/>
        <w:spacing w:after="0"/>
        <w:jc w:val="both"/>
        <w:rPr>
          <w:b/>
          <w:bCs/>
        </w:rPr>
      </w:pPr>
    </w:p>
    <w:p w14:paraId="251DEB94" w14:textId="48C3D241" w:rsidR="001210CF" w:rsidRDefault="4B871ABD" w:rsidP="00C24009">
      <w:pPr>
        <w:shd w:val="clear" w:color="auto" w:fill="FDFDFD"/>
        <w:spacing w:after="0"/>
      </w:pPr>
      <w:r w:rsidRPr="4B372BBE">
        <w:rPr>
          <w:b/>
          <w:bCs/>
        </w:rPr>
        <w:t>Media Contact</w:t>
      </w:r>
      <w:r w:rsidR="00FC5ED1">
        <w:br/>
      </w:r>
      <w:r w:rsidRPr="4B372BBE">
        <w:t>Shira Zackai</w:t>
      </w:r>
      <w:r w:rsidR="00FC5ED1">
        <w:br/>
      </w:r>
      <w:r w:rsidRPr="4B372BBE">
        <w:t>shira.zackai@beyondmeat.com</w:t>
      </w:r>
    </w:p>
    <w:p w14:paraId="2C078E63" w14:textId="3DDC80FD" w:rsidR="001210CF" w:rsidRDefault="001210CF" w:rsidP="4B372BBE">
      <w:pPr>
        <w:spacing w:after="0"/>
      </w:pPr>
    </w:p>
    <w:sectPr w:rsidR="001210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4DD9" w14:textId="77777777" w:rsidR="009C3777" w:rsidRDefault="009C3777">
      <w:pPr>
        <w:spacing w:after="0" w:line="240" w:lineRule="auto"/>
      </w:pPr>
      <w:r>
        <w:separator/>
      </w:r>
    </w:p>
  </w:endnote>
  <w:endnote w:type="continuationSeparator" w:id="0">
    <w:p w14:paraId="110D14EE" w14:textId="77777777" w:rsidR="009C3777" w:rsidRDefault="009C3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011F" w14:textId="77777777" w:rsidR="009C3777" w:rsidRDefault="009C3777">
      <w:pPr>
        <w:spacing w:after="0" w:line="240" w:lineRule="auto"/>
      </w:pPr>
      <w:r>
        <w:separator/>
      </w:r>
    </w:p>
  </w:footnote>
  <w:footnote w:type="continuationSeparator" w:id="0">
    <w:p w14:paraId="0A0E8C31" w14:textId="77777777" w:rsidR="009C3777" w:rsidRDefault="009C3777">
      <w:pPr>
        <w:spacing w:after="0" w:line="240" w:lineRule="auto"/>
      </w:pPr>
      <w:r>
        <w:continuationSeparator/>
      </w:r>
    </w:p>
  </w:footnote>
  <w:footnote w:id="1">
    <w:p w14:paraId="36166E85" w14:textId="4BAEF31E" w:rsidR="2CC6D11F" w:rsidRDefault="2CC6D11F" w:rsidP="2CC6D11F">
      <w:pPr>
        <w:pStyle w:val="FootnoteText"/>
      </w:pPr>
      <w:r w:rsidRPr="2CC6D11F">
        <w:rPr>
          <w:rStyle w:val="FootnoteReference"/>
        </w:rPr>
        <w:footnoteRef/>
      </w:r>
      <w:r>
        <w:t xml:space="preserve"> </w:t>
      </w:r>
      <w:r w:rsidRPr="2CC6D11F">
        <w:t>Heller, M., Grasso, A., Taylor, B., 2025, “Beyond Burger® IV Life Cycle Assessment,” Mérieux NutriSciences | Blonk US, Washington, DC.</w:t>
      </w:r>
    </w:p>
  </w:footnote>
  <w:footnote w:id="2">
    <w:p w14:paraId="079259AD" w14:textId="5A7F08D3" w:rsidR="2DCF667E" w:rsidRDefault="2DCF667E" w:rsidP="00288FF3">
      <w:pPr>
        <w:pStyle w:val="FootnoteText"/>
      </w:pPr>
      <w:r w:rsidRPr="2DCF667E">
        <w:rPr>
          <w:rStyle w:val="FootnoteReference"/>
        </w:rPr>
        <w:footnoteRef/>
      </w:r>
      <w:r w:rsidR="00288FF3">
        <w:t xml:space="preserve"> </w:t>
      </w:r>
      <w:r w:rsidR="00288FF3" w:rsidRPr="2DCF667E">
        <w:t>Based on 2024 U.S. production data for a patty offered through U.S. retail sales as two 1/4 lb. Beyond Burger IV patties packaged in a sealed tray, flash-frozen using liquid nitrogen.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97C67"/>
    <w:multiLevelType w:val="hybridMultilevel"/>
    <w:tmpl w:val="6A54BB16"/>
    <w:lvl w:ilvl="0" w:tplc="F11EC950">
      <w:start w:val="1"/>
      <w:numFmt w:val="bullet"/>
      <w:lvlText w:val=""/>
      <w:lvlJc w:val="left"/>
      <w:pPr>
        <w:ind w:left="720" w:hanging="360"/>
      </w:pPr>
      <w:rPr>
        <w:rFonts w:ascii="Symbol" w:hAnsi="Symbol" w:hint="default"/>
      </w:rPr>
    </w:lvl>
    <w:lvl w:ilvl="1" w:tplc="8960AE52">
      <w:start w:val="1"/>
      <w:numFmt w:val="bullet"/>
      <w:lvlText w:val="o"/>
      <w:lvlJc w:val="left"/>
      <w:pPr>
        <w:ind w:left="1440" w:hanging="360"/>
      </w:pPr>
      <w:rPr>
        <w:rFonts w:ascii="Courier New" w:hAnsi="Courier New" w:hint="default"/>
      </w:rPr>
    </w:lvl>
    <w:lvl w:ilvl="2" w:tplc="0910F2A2">
      <w:start w:val="1"/>
      <w:numFmt w:val="bullet"/>
      <w:lvlText w:val=""/>
      <w:lvlJc w:val="left"/>
      <w:pPr>
        <w:ind w:left="2160" w:hanging="360"/>
      </w:pPr>
      <w:rPr>
        <w:rFonts w:ascii="Wingdings" w:hAnsi="Wingdings" w:hint="default"/>
      </w:rPr>
    </w:lvl>
    <w:lvl w:ilvl="3" w:tplc="B50C43DA">
      <w:start w:val="1"/>
      <w:numFmt w:val="bullet"/>
      <w:lvlText w:val=""/>
      <w:lvlJc w:val="left"/>
      <w:pPr>
        <w:ind w:left="2880" w:hanging="360"/>
      </w:pPr>
      <w:rPr>
        <w:rFonts w:ascii="Symbol" w:hAnsi="Symbol" w:hint="default"/>
      </w:rPr>
    </w:lvl>
    <w:lvl w:ilvl="4" w:tplc="927E4E20">
      <w:start w:val="1"/>
      <w:numFmt w:val="bullet"/>
      <w:lvlText w:val="o"/>
      <w:lvlJc w:val="left"/>
      <w:pPr>
        <w:ind w:left="3600" w:hanging="360"/>
      </w:pPr>
      <w:rPr>
        <w:rFonts w:ascii="Courier New" w:hAnsi="Courier New" w:hint="default"/>
      </w:rPr>
    </w:lvl>
    <w:lvl w:ilvl="5" w:tplc="87C89936">
      <w:start w:val="1"/>
      <w:numFmt w:val="bullet"/>
      <w:lvlText w:val=""/>
      <w:lvlJc w:val="left"/>
      <w:pPr>
        <w:ind w:left="4320" w:hanging="360"/>
      </w:pPr>
      <w:rPr>
        <w:rFonts w:ascii="Wingdings" w:hAnsi="Wingdings" w:hint="default"/>
      </w:rPr>
    </w:lvl>
    <w:lvl w:ilvl="6" w:tplc="421A4F92">
      <w:start w:val="1"/>
      <w:numFmt w:val="bullet"/>
      <w:lvlText w:val=""/>
      <w:lvlJc w:val="left"/>
      <w:pPr>
        <w:ind w:left="5040" w:hanging="360"/>
      </w:pPr>
      <w:rPr>
        <w:rFonts w:ascii="Symbol" w:hAnsi="Symbol" w:hint="default"/>
      </w:rPr>
    </w:lvl>
    <w:lvl w:ilvl="7" w:tplc="041E565E">
      <w:start w:val="1"/>
      <w:numFmt w:val="bullet"/>
      <w:lvlText w:val="o"/>
      <w:lvlJc w:val="left"/>
      <w:pPr>
        <w:ind w:left="5760" w:hanging="360"/>
      </w:pPr>
      <w:rPr>
        <w:rFonts w:ascii="Courier New" w:hAnsi="Courier New" w:hint="default"/>
      </w:rPr>
    </w:lvl>
    <w:lvl w:ilvl="8" w:tplc="CBEA685E">
      <w:start w:val="1"/>
      <w:numFmt w:val="bullet"/>
      <w:lvlText w:val=""/>
      <w:lvlJc w:val="left"/>
      <w:pPr>
        <w:ind w:left="6480" w:hanging="360"/>
      </w:pPr>
      <w:rPr>
        <w:rFonts w:ascii="Wingdings" w:hAnsi="Wingdings" w:hint="default"/>
      </w:rPr>
    </w:lvl>
  </w:abstractNum>
  <w:num w:numId="1" w16cid:durableId="151986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1A5B8D79"/>
    <w:rsid w:val="000042A5"/>
    <w:rsid w:val="00051E0B"/>
    <w:rsid w:val="000D7341"/>
    <w:rsid w:val="00117C68"/>
    <w:rsid w:val="00120D45"/>
    <w:rsid w:val="001210CF"/>
    <w:rsid w:val="00151914"/>
    <w:rsid w:val="00288FF3"/>
    <w:rsid w:val="002E1DBE"/>
    <w:rsid w:val="002F349D"/>
    <w:rsid w:val="0032647F"/>
    <w:rsid w:val="00460D7E"/>
    <w:rsid w:val="004F2E59"/>
    <w:rsid w:val="00583D63"/>
    <w:rsid w:val="005C2F8B"/>
    <w:rsid w:val="005D0ED5"/>
    <w:rsid w:val="005D12A0"/>
    <w:rsid w:val="00634DF9"/>
    <w:rsid w:val="00761BB0"/>
    <w:rsid w:val="0078278F"/>
    <w:rsid w:val="0088D7CA"/>
    <w:rsid w:val="0089F0F6"/>
    <w:rsid w:val="009254AC"/>
    <w:rsid w:val="0094E417"/>
    <w:rsid w:val="009726C5"/>
    <w:rsid w:val="009C3777"/>
    <w:rsid w:val="009D48F0"/>
    <w:rsid w:val="00A16458"/>
    <w:rsid w:val="00A45F1A"/>
    <w:rsid w:val="00AA076B"/>
    <w:rsid w:val="00B0472D"/>
    <w:rsid w:val="00B2236B"/>
    <w:rsid w:val="00B84DDC"/>
    <w:rsid w:val="00B8606C"/>
    <w:rsid w:val="00C24009"/>
    <w:rsid w:val="00CD194A"/>
    <w:rsid w:val="00D33373"/>
    <w:rsid w:val="00DA33DB"/>
    <w:rsid w:val="00DB6ADD"/>
    <w:rsid w:val="00DF03EE"/>
    <w:rsid w:val="00E20A6F"/>
    <w:rsid w:val="00E7A1F5"/>
    <w:rsid w:val="00E8A75C"/>
    <w:rsid w:val="00E92B4E"/>
    <w:rsid w:val="00EB38AC"/>
    <w:rsid w:val="00EBCDFD"/>
    <w:rsid w:val="00ED9820"/>
    <w:rsid w:val="00EF61BA"/>
    <w:rsid w:val="00F1372D"/>
    <w:rsid w:val="00F43FD3"/>
    <w:rsid w:val="00F73E0E"/>
    <w:rsid w:val="00FC5ED1"/>
    <w:rsid w:val="0127B615"/>
    <w:rsid w:val="014C7A2B"/>
    <w:rsid w:val="0152C557"/>
    <w:rsid w:val="015574CB"/>
    <w:rsid w:val="015CAF28"/>
    <w:rsid w:val="01F79A4B"/>
    <w:rsid w:val="01FC56AD"/>
    <w:rsid w:val="0225B683"/>
    <w:rsid w:val="0226FD3E"/>
    <w:rsid w:val="0235A79F"/>
    <w:rsid w:val="0247BADF"/>
    <w:rsid w:val="0248EB7B"/>
    <w:rsid w:val="0262BA6A"/>
    <w:rsid w:val="02B5D02E"/>
    <w:rsid w:val="02C0D46D"/>
    <w:rsid w:val="02E6BEC2"/>
    <w:rsid w:val="02EF163B"/>
    <w:rsid w:val="02F32977"/>
    <w:rsid w:val="033AECF4"/>
    <w:rsid w:val="0347D883"/>
    <w:rsid w:val="03908436"/>
    <w:rsid w:val="03AC9DC8"/>
    <w:rsid w:val="03D7ABC2"/>
    <w:rsid w:val="03DA3543"/>
    <w:rsid w:val="03E9D5A9"/>
    <w:rsid w:val="03FE56AB"/>
    <w:rsid w:val="0446FDA9"/>
    <w:rsid w:val="0462100D"/>
    <w:rsid w:val="04822A83"/>
    <w:rsid w:val="0488B1A0"/>
    <w:rsid w:val="049155F4"/>
    <w:rsid w:val="04F9DAFD"/>
    <w:rsid w:val="0509F1CD"/>
    <w:rsid w:val="050C9171"/>
    <w:rsid w:val="050F6427"/>
    <w:rsid w:val="0527A1F5"/>
    <w:rsid w:val="05349E12"/>
    <w:rsid w:val="05369368"/>
    <w:rsid w:val="056CA607"/>
    <w:rsid w:val="057F7F4E"/>
    <w:rsid w:val="05834613"/>
    <w:rsid w:val="059E017E"/>
    <w:rsid w:val="05AC4035"/>
    <w:rsid w:val="05B3B16B"/>
    <w:rsid w:val="05C5F82B"/>
    <w:rsid w:val="06058E90"/>
    <w:rsid w:val="064796BD"/>
    <w:rsid w:val="0647BD09"/>
    <w:rsid w:val="0658CA59"/>
    <w:rsid w:val="06735DA3"/>
    <w:rsid w:val="069C5E36"/>
    <w:rsid w:val="06AAA1AF"/>
    <w:rsid w:val="06CCAC6D"/>
    <w:rsid w:val="06F88F55"/>
    <w:rsid w:val="070DC77B"/>
    <w:rsid w:val="075CB797"/>
    <w:rsid w:val="0763E02C"/>
    <w:rsid w:val="076E42C8"/>
    <w:rsid w:val="0780390B"/>
    <w:rsid w:val="079C2945"/>
    <w:rsid w:val="07B8169B"/>
    <w:rsid w:val="07EAB844"/>
    <w:rsid w:val="080A41A8"/>
    <w:rsid w:val="0815DC14"/>
    <w:rsid w:val="081E433F"/>
    <w:rsid w:val="08234F8F"/>
    <w:rsid w:val="082F6BDE"/>
    <w:rsid w:val="08408AFF"/>
    <w:rsid w:val="0871EF4E"/>
    <w:rsid w:val="087A6ABD"/>
    <w:rsid w:val="08912FA7"/>
    <w:rsid w:val="08F416D5"/>
    <w:rsid w:val="09050E2F"/>
    <w:rsid w:val="0916596F"/>
    <w:rsid w:val="092FBC40"/>
    <w:rsid w:val="09354EFF"/>
    <w:rsid w:val="09871601"/>
    <w:rsid w:val="09DDBCD2"/>
    <w:rsid w:val="0A0A2545"/>
    <w:rsid w:val="0A0DE4A9"/>
    <w:rsid w:val="0A45391E"/>
    <w:rsid w:val="0A4FBBB2"/>
    <w:rsid w:val="0A783CE4"/>
    <w:rsid w:val="0A81B7A9"/>
    <w:rsid w:val="0A973593"/>
    <w:rsid w:val="0AA5A89F"/>
    <w:rsid w:val="0AB73197"/>
    <w:rsid w:val="0B046E54"/>
    <w:rsid w:val="0B2BEFB3"/>
    <w:rsid w:val="0B3070E2"/>
    <w:rsid w:val="0B52BBE0"/>
    <w:rsid w:val="0B5398DB"/>
    <w:rsid w:val="0B9035EF"/>
    <w:rsid w:val="0BA953E6"/>
    <w:rsid w:val="0BC4408C"/>
    <w:rsid w:val="0BCC675A"/>
    <w:rsid w:val="0BE58811"/>
    <w:rsid w:val="0BF4D534"/>
    <w:rsid w:val="0BF88B69"/>
    <w:rsid w:val="0C064AE7"/>
    <w:rsid w:val="0C1B5133"/>
    <w:rsid w:val="0C32D2A4"/>
    <w:rsid w:val="0CB4D104"/>
    <w:rsid w:val="0CC53AEE"/>
    <w:rsid w:val="0CF46E88"/>
    <w:rsid w:val="0D11532D"/>
    <w:rsid w:val="0D128B8E"/>
    <w:rsid w:val="0D5FC8D0"/>
    <w:rsid w:val="0D92ED68"/>
    <w:rsid w:val="0DF4D6DE"/>
    <w:rsid w:val="0E1AD849"/>
    <w:rsid w:val="0E1D74DE"/>
    <w:rsid w:val="0E4B60CD"/>
    <w:rsid w:val="0E598EBE"/>
    <w:rsid w:val="0E61739A"/>
    <w:rsid w:val="0E6904B7"/>
    <w:rsid w:val="0E6A8AA7"/>
    <w:rsid w:val="0E8AA62E"/>
    <w:rsid w:val="0EB5F1F4"/>
    <w:rsid w:val="0EDFF8CC"/>
    <w:rsid w:val="0EE61368"/>
    <w:rsid w:val="0F4B699D"/>
    <w:rsid w:val="0F8A3EF7"/>
    <w:rsid w:val="0FA5187F"/>
    <w:rsid w:val="0FB1A23B"/>
    <w:rsid w:val="0FB50780"/>
    <w:rsid w:val="0FD1CE5A"/>
    <w:rsid w:val="0FE29DDC"/>
    <w:rsid w:val="10212C0A"/>
    <w:rsid w:val="102159DD"/>
    <w:rsid w:val="10531569"/>
    <w:rsid w:val="10935766"/>
    <w:rsid w:val="109AA399"/>
    <w:rsid w:val="10C0E152"/>
    <w:rsid w:val="10C268CB"/>
    <w:rsid w:val="10DC3A0A"/>
    <w:rsid w:val="10E12570"/>
    <w:rsid w:val="10E3E7AA"/>
    <w:rsid w:val="10F3AF74"/>
    <w:rsid w:val="11307CD6"/>
    <w:rsid w:val="113F4B8E"/>
    <w:rsid w:val="118AFE8E"/>
    <w:rsid w:val="11A9C071"/>
    <w:rsid w:val="11ABD5D0"/>
    <w:rsid w:val="11AC1754"/>
    <w:rsid w:val="11BD4B35"/>
    <w:rsid w:val="11D69BD9"/>
    <w:rsid w:val="11E2AE90"/>
    <w:rsid w:val="12381845"/>
    <w:rsid w:val="1247AC7B"/>
    <w:rsid w:val="1277B7A3"/>
    <w:rsid w:val="127FAB37"/>
    <w:rsid w:val="12A8E56D"/>
    <w:rsid w:val="12B3E477"/>
    <w:rsid w:val="12CD6104"/>
    <w:rsid w:val="130209F7"/>
    <w:rsid w:val="131196E9"/>
    <w:rsid w:val="13242135"/>
    <w:rsid w:val="1336E08C"/>
    <w:rsid w:val="1366CDBA"/>
    <w:rsid w:val="13679FAA"/>
    <w:rsid w:val="139BA6C5"/>
    <w:rsid w:val="139E46C3"/>
    <w:rsid w:val="139E7AD4"/>
    <w:rsid w:val="13ACE301"/>
    <w:rsid w:val="13B48F1A"/>
    <w:rsid w:val="13E94A11"/>
    <w:rsid w:val="1415ED71"/>
    <w:rsid w:val="14814817"/>
    <w:rsid w:val="1484B36F"/>
    <w:rsid w:val="14BA3422"/>
    <w:rsid w:val="14F30F09"/>
    <w:rsid w:val="151113AA"/>
    <w:rsid w:val="15150630"/>
    <w:rsid w:val="154C7FF9"/>
    <w:rsid w:val="154E557A"/>
    <w:rsid w:val="156470E5"/>
    <w:rsid w:val="156658E9"/>
    <w:rsid w:val="156C217D"/>
    <w:rsid w:val="1582FF0C"/>
    <w:rsid w:val="15978029"/>
    <w:rsid w:val="15E04E1B"/>
    <w:rsid w:val="15F70CC5"/>
    <w:rsid w:val="160BB8B8"/>
    <w:rsid w:val="16128453"/>
    <w:rsid w:val="161623F3"/>
    <w:rsid w:val="16206936"/>
    <w:rsid w:val="165F216E"/>
    <w:rsid w:val="16616F80"/>
    <w:rsid w:val="1666610B"/>
    <w:rsid w:val="16683D0F"/>
    <w:rsid w:val="16971B52"/>
    <w:rsid w:val="16D71091"/>
    <w:rsid w:val="16DD8E98"/>
    <w:rsid w:val="16E570BB"/>
    <w:rsid w:val="172850BB"/>
    <w:rsid w:val="173A1BD6"/>
    <w:rsid w:val="176C648B"/>
    <w:rsid w:val="177DC13E"/>
    <w:rsid w:val="1790B5D2"/>
    <w:rsid w:val="179850E4"/>
    <w:rsid w:val="179F967D"/>
    <w:rsid w:val="17EDE5F7"/>
    <w:rsid w:val="18017551"/>
    <w:rsid w:val="182027BE"/>
    <w:rsid w:val="18E3E49D"/>
    <w:rsid w:val="18E750F7"/>
    <w:rsid w:val="18E9FD06"/>
    <w:rsid w:val="192EAA5D"/>
    <w:rsid w:val="1936B801"/>
    <w:rsid w:val="193EE10D"/>
    <w:rsid w:val="1980ADD3"/>
    <w:rsid w:val="19862D4C"/>
    <w:rsid w:val="198D2D65"/>
    <w:rsid w:val="199933DC"/>
    <w:rsid w:val="19A67EBE"/>
    <w:rsid w:val="19A78A05"/>
    <w:rsid w:val="19CFE7F9"/>
    <w:rsid w:val="19F1C61E"/>
    <w:rsid w:val="19F8A7DD"/>
    <w:rsid w:val="1A5B8D79"/>
    <w:rsid w:val="1A84F92C"/>
    <w:rsid w:val="1A88BB4C"/>
    <w:rsid w:val="1AA3FF31"/>
    <w:rsid w:val="1B1A99D1"/>
    <w:rsid w:val="1B1F0ECB"/>
    <w:rsid w:val="1B396499"/>
    <w:rsid w:val="1B47CDE2"/>
    <w:rsid w:val="1B982F29"/>
    <w:rsid w:val="1BA2A0FD"/>
    <w:rsid w:val="1BABCD25"/>
    <w:rsid w:val="1BB49184"/>
    <w:rsid w:val="1BEE3ED1"/>
    <w:rsid w:val="1C0C31ED"/>
    <w:rsid w:val="1C22E2A0"/>
    <w:rsid w:val="1C42780B"/>
    <w:rsid w:val="1C5ADA39"/>
    <w:rsid w:val="1C5BFF3D"/>
    <w:rsid w:val="1C81D4E4"/>
    <w:rsid w:val="1CA24A3A"/>
    <w:rsid w:val="1CB65D9A"/>
    <w:rsid w:val="1CC8AE7C"/>
    <w:rsid w:val="1CF82BDC"/>
    <w:rsid w:val="1D144905"/>
    <w:rsid w:val="1D18228F"/>
    <w:rsid w:val="1D1C8A3D"/>
    <w:rsid w:val="1D2C5535"/>
    <w:rsid w:val="1D3FCD2A"/>
    <w:rsid w:val="1D461626"/>
    <w:rsid w:val="1D4E29B1"/>
    <w:rsid w:val="1D9EFBA9"/>
    <w:rsid w:val="1E0BD597"/>
    <w:rsid w:val="1E145C25"/>
    <w:rsid w:val="1E2CE08C"/>
    <w:rsid w:val="1E65F032"/>
    <w:rsid w:val="1E78AAAA"/>
    <w:rsid w:val="1E7B7221"/>
    <w:rsid w:val="1ED01528"/>
    <w:rsid w:val="1EDCD0C9"/>
    <w:rsid w:val="1EF90ED1"/>
    <w:rsid w:val="1F93859C"/>
    <w:rsid w:val="1FA18774"/>
    <w:rsid w:val="1FADF506"/>
    <w:rsid w:val="1FC6BE24"/>
    <w:rsid w:val="1FFE86C5"/>
    <w:rsid w:val="20031A33"/>
    <w:rsid w:val="20058E62"/>
    <w:rsid w:val="2038C2E6"/>
    <w:rsid w:val="203BE292"/>
    <w:rsid w:val="20618732"/>
    <w:rsid w:val="20F2B805"/>
    <w:rsid w:val="20F66E74"/>
    <w:rsid w:val="20F833BD"/>
    <w:rsid w:val="20FCB21B"/>
    <w:rsid w:val="210DBF88"/>
    <w:rsid w:val="2151A16D"/>
    <w:rsid w:val="2151A3F2"/>
    <w:rsid w:val="21837DCC"/>
    <w:rsid w:val="218841E1"/>
    <w:rsid w:val="221C587B"/>
    <w:rsid w:val="22355B8C"/>
    <w:rsid w:val="2286F435"/>
    <w:rsid w:val="229CB10B"/>
    <w:rsid w:val="22AC1268"/>
    <w:rsid w:val="22FA53BB"/>
    <w:rsid w:val="22FF9FAA"/>
    <w:rsid w:val="231D315A"/>
    <w:rsid w:val="2323B8A9"/>
    <w:rsid w:val="23351A72"/>
    <w:rsid w:val="23430F90"/>
    <w:rsid w:val="2346770A"/>
    <w:rsid w:val="23743B45"/>
    <w:rsid w:val="238B1B63"/>
    <w:rsid w:val="23AE73FF"/>
    <w:rsid w:val="23B1F607"/>
    <w:rsid w:val="23D15141"/>
    <w:rsid w:val="23DF2EE8"/>
    <w:rsid w:val="23F1B2B2"/>
    <w:rsid w:val="23F33118"/>
    <w:rsid w:val="243DC16D"/>
    <w:rsid w:val="245377F8"/>
    <w:rsid w:val="24937724"/>
    <w:rsid w:val="24997BD8"/>
    <w:rsid w:val="24B26A1B"/>
    <w:rsid w:val="24CD9BF3"/>
    <w:rsid w:val="24E5309D"/>
    <w:rsid w:val="2502DDE8"/>
    <w:rsid w:val="252CCC2A"/>
    <w:rsid w:val="2554FAEF"/>
    <w:rsid w:val="2576EA3A"/>
    <w:rsid w:val="25799BDB"/>
    <w:rsid w:val="257FAB01"/>
    <w:rsid w:val="25B37686"/>
    <w:rsid w:val="25E9DBF4"/>
    <w:rsid w:val="25EB1C4C"/>
    <w:rsid w:val="262F2342"/>
    <w:rsid w:val="26BBBD8C"/>
    <w:rsid w:val="26C05AD0"/>
    <w:rsid w:val="26C623E1"/>
    <w:rsid w:val="27099281"/>
    <w:rsid w:val="27672B6B"/>
    <w:rsid w:val="27A95AEC"/>
    <w:rsid w:val="27B35F45"/>
    <w:rsid w:val="27EBB185"/>
    <w:rsid w:val="27FD2D5D"/>
    <w:rsid w:val="28204886"/>
    <w:rsid w:val="282505E3"/>
    <w:rsid w:val="28683B0F"/>
    <w:rsid w:val="289536F7"/>
    <w:rsid w:val="28AF08DD"/>
    <w:rsid w:val="28B0E144"/>
    <w:rsid w:val="28C29728"/>
    <w:rsid w:val="28C65656"/>
    <w:rsid w:val="28D036CE"/>
    <w:rsid w:val="28D9E688"/>
    <w:rsid w:val="28DADA14"/>
    <w:rsid w:val="290D2A17"/>
    <w:rsid w:val="2918FA87"/>
    <w:rsid w:val="292406E6"/>
    <w:rsid w:val="2926F6A2"/>
    <w:rsid w:val="29366D27"/>
    <w:rsid w:val="295C3FC2"/>
    <w:rsid w:val="29670FA9"/>
    <w:rsid w:val="29794F51"/>
    <w:rsid w:val="29E02E50"/>
    <w:rsid w:val="2A0E6343"/>
    <w:rsid w:val="2A17BC88"/>
    <w:rsid w:val="2A1A808D"/>
    <w:rsid w:val="2A2E0AD0"/>
    <w:rsid w:val="2A3FC423"/>
    <w:rsid w:val="2A430BA1"/>
    <w:rsid w:val="2A9E90C7"/>
    <w:rsid w:val="2AA30AC4"/>
    <w:rsid w:val="2ADFE277"/>
    <w:rsid w:val="2AE6D15B"/>
    <w:rsid w:val="2B03EF4F"/>
    <w:rsid w:val="2B10E109"/>
    <w:rsid w:val="2B69AC02"/>
    <w:rsid w:val="2BBCDB17"/>
    <w:rsid w:val="2BCAD7AA"/>
    <w:rsid w:val="2C330F2D"/>
    <w:rsid w:val="2C851FF6"/>
    <w:rsid w:val="2C8B4453"/>
    <w:rsid w:val="2C9C0681"/>
    <w:rsid w:val="2C9FD319"/>
    <w:rsid w:val="2CAA6EAC"/>
    <w:rsid w:val="2CAE1767"/>
    <w:rsid w:val="2CB6973D"/>
    <w:rsid w:val="2CC6D11F"/>
    <w:rsid w:val="2CFCF69D"/>
    <w:rsid w:val="2D45487B"/>
    <w:rsid w:val="2D7961D8"/>
    <w:rsid w:val="2D975935"/>
    <w:rsid w:val="2DAA89B6"/>
    <w:rsid w:val="2DB556C7"/>
    <w:rsid w:val="2DB9898C"/>
    <w:rsid w:val="2DCF667E"/>
    <w:rsid w:val="2DF8C00E"/>
    <w:rsid w:val="2E1DA08D"/>
    <w:rsid w:val="2E35AD96"/>
    <w:rsid w:val="2E4BF4CC"/>
    <w:rsid w:val="2E6399A8"/>
    <w:rsid w:val="2E68C790"/>
    <w:rsid w:val="2E8198CA"/>
    <w:rsid w:val="2E8B0AE2"/>
    <w:rsid w:val="2E9EA597"/>
    <w:rsid w:val="2EA8CC40"/>
    <w:rsid w:val="2EA93B03"/>
    <w:rsid w:val="2EAEB3F8"/>
    <w:rsid w:val="2ED232BC"/>
    <w:rsid w:val="2EE92B4A"/>
    <w:rsid w:val="2EEC652E"/>
    <w:rsid w:val="2F1BCB65"/>
    <w:rsid w:val="2F2818F6"/>
    <w:rsid w:val="2F4EAF02"/>
    <w:rsid w:val="2F5E8C7F"/>
    <w:rsid w:val="2F8B6177"/>
    <w:rsid w:val="3063E010"/>
    <w:rsid w:val="306E1E5F"/>
    <w:rsid w:val="3075E92C"/>
    <w:rsid w:val="308FD0FE"/>
    <w:rsid w:val="3097B193"/>
    <w:rsid w:val="30AAA714"/>
    <w:rsid w:val="30BBD13C"/>
    <w:rsid w:val="30CC671D"/>
    <w:rsid w:val="30F2FBF0"/>
    <w:rsid w:val="30F71F91"/>
    <w:rsid w:val="31144F67"/>
    <w:rsid w:val="3124814C"/>
    <w:rsid w:val="31257690"/>
    <w:rsid w:val="319188B0"/>
    <w:rsid w:val="31AE871C"/>
    <w:rsid w:val="31B07C43"/>
    <w:rsid w:val="31B3C15D"/>
    <w:rsid w:val="31B5F817"/>
    <w:rsid w:val="31CA5FA2"/>
    <w:rsid w:val="32053B92"/>
    <w:rsid w:val="321236BA"/>
    <w:rsid w:val="32268130"/>
    <w:rsid w:val="3250F4C4"/>
    <w:rsid w:val="325B95F9"/>
    <w:rsid w:val="32A57220"/>
    <w:rsid w:val="32AFA2D4"/>
    <w:rsid w:val="32C7D877"/>
    <w:rsid w:val="32D9A9E9"/>
    <w:rsid w:val="32F1103E"/>
    <w:rsid w:val="3333F65E"/>
    <w:rsid w:val="335638AF"/>
    <w:rsid w:val="33C0F277"/>
    <w:rsid w:val="33CFA149"/>
    <w:rsid w:val="33F5C1B2"/>
    <w:rsid w:val="33F7D399"/>
    <w:rsid w:val="340C9831"/>
    <w:rsid w:val="3412083C"/>
    <w:rsid w:val="3415F840"/>
    <w:rsid w:val="342C3DD8"/>
    <w:rsid w:val="344006F3"/>
    <w:rsid w:val="3493E299"/>
    <w:rsid w:val="34B97689"/>
    <w:rsid w:val="34CA85DB"/>
    <w:rsid w:val="34D40C60"/>
    <w:rsid w:val="3516B364"/>
    <w:rsid w:val="351C8FDA"/>
    <w:rsid w:val="3525F313"/>
    <w:rsid w:val="35377394"/>
    <w:rsid w:val="35529E63"/>
    <w:rsid w:val="356A10F2"/>
    <w:rsid w:val="3577AB4C"/>
    <w:rsid w:val="357BE6D4"/>
    <w:rsid w:val="357D29D5"/>
    <w:rsid w:val="3598DCDB"/>
    <w:rsid w:val="35A80A02"/>
    <w:rsid w:val="35C48BFF"/>
    <w:rsid w:val="35D7E35C"/>
    <w:rsid w:val="35E7BF66"/>
    <w:rsid w:val="35F4C83F"/>
    <w:rsid w:val="36096CBE"/>
    <w:rsid w:val="3623ED6F"/>
    <w:rsid w:val="362B383E"/>
    <w:rsid w:val="36366994"/>
    <w:rsid w:val="36409256"/>
    <w:rsid w:val="36768B06"/>
    <w:rsid w:val="36942F67"/>
    <w:rsid w:val="36B0C527"/>
    <w:rsid w:val="36C7E515"/>
    <w:rsid w:val="36E29129"/>
    <w:rsid w:val="3716F224"/>
    <w:rsid w:val="3720C3C9"/>
    <w:rsid w:val="375297C7"/>
    <w:rsid w:val="37575DEF"/>
    <w:rsid w:val="378D0443"/>
    <w:rsid w:val="378FB672"/>
    <w:rsid w:val="37A106EE"/>
    <w:rsid w:val="37A2D749"/>
    <w:rsid w:val="37C8225D"/>
    <w:rsid w:val="3806135D"/>
    <w:rsid w:val="380B7D4F"/>
    <w:rsid w:val="386514FF"/>
    <w:rsid w:val="38AA9DE6"/>
    <w:rsid w:val="38BA6356"/>
    <w:rsid w:val="38BDFCF4"/>
    <w:rsid w:val="38CD9C72"/>
    <w:rsid w:val="38D035FA"/>
    <w:rsid w:val="38F062B6"/>
    <w:rsid w:val="39608CCF"/>
    <w:rsid w:val="396B4115"/>
    <w:rsid w:val="396F034B"/>
    <w:rsid w:val="39DBA3BF"/>
    <w:rsid w:val="39DE0029"/>
    <w:rsid w:val="39EFC1C5"/>
    <w:rsid w:val="39F376E6"/>
    <w:rsid w:val="3A0D95AF"/>
    <w:rsid w:val="3A1110C1"/>
    <w:rsid w:val="3A3A124B"/>
    <w:rsid w:val="3A634A22"/>
    <w:rsid w:val="3A74FACF"/>
    <w:rsid w:val="3ABEFC50"/>
    <w:rsid w:val="3ACDCC5F"/>
    <w:rsid w:val="3AE966A5"/>
    <w:rsid w:val="3B10CD8C"/>
    <w:rsid w:val="3B191D06"/>
    <w:rsid w:val="3B1E2076"/>
    <w:rsid w:val="3B35B103"/>
    <w:rsid w:val="3B5E1283"/>
    <w:rsid w:val="3B6BC5ED"/>
    <w:rsid w:val="3B6D1FE5"/>
    <w:rsid w:val="3B860470"/>
    <w:rsid w:val="3B9153C3"/>
    <w:rsid w:val="3BB1392F"/>
    <w:rsid w:val="3BCB35FB"/>
    <w:rsid w:val="3BF250B4"/>
    <w:rsid w:val="3C1141CB"/>
    <w:rsid w:val="3C195BD9"/>
    <w:rsid w:val="3C2FF5E1"/>
    <w:rsid w:val="3C903C08"/>
    <w:rsid w:val="3CBD1E2A"/>
    <w:rsid w:val="3CD7051A"/>
    <w:rsid w:val="3CF6E78D"/>
    <w:rsid w:val="3CFE720A"/>
    <w:rsid w:val="3D073955"/>
    <w:rsid w:val="3D0ADCB0"/>
    <w:rsid w:val="3D18E2EC"/>
    <w:rsid w:val="3D351A74"/>
    <w:rsid w:val="3D423E35"/>
    <w:rsid w:val="3D44BD27"/>
    <w:rsid w:val="3D481678"/>
    <w:rsid w:val="3D6C1ABA"/>
    <w:rsid w:val="3DA17B6E"/>
    <w:rsid w:val="3DF83784"/>
    <w:rsid w:val="3E08880F"/>
    <w:rsid w:val="3E3B0D67"/>
    <w:rsid w:val="3E3D16A2"/>
    <w:rsid w:val="3E4C374C"/>
    <w:rsid w:val="3E59163C"/>
    <w:rsid w:val="3E5C857E"/>
    <w:rsid w:val="3E69AB8E"/>
    <w:rsid w:val="3E78DFE0"/>
    <w:rsid w:val="3E95B1FD"/>
    <w:rsid w:val="3EB6ACA7"/>
    <w:rsid w:val="3EC75E99"/>
    <w:rsid w:val="3EDA4460"/>
    <w:rsid w:val="3F050F64"/>
    <w:rsid w:val="3F112A4A"/>
    <w:rsid w:val="3F12B137"/>
    <w:rsid w:val="3F359DC8"/>
    <w:rsid w:val="3F448275"/>
    <w:rsid w:val="3F54DB92"/>
    <w:rsid w:val="3F65D7E6"/>
    <w:rsid w:val="3F8922BE"/>
    <w:rsid w:val="3FA6AF73"/>
    <w:rsid w:val="3FAD4E97"/>
    <w:rsid w:val="3FB701E9"/>
    <w:rsid w:val="3FF00243"/>
    <w:rsid w:val="3FF93024"/>
    <w:rsid w:val="3FFB37E8"/>
    <w:rsid w:val="401289EB"/>
    <w:rsid w:val="4029D4E1"/>
    <w:rsid w:val="403042B8"/>
    <w:rsid w:val="40403416"/>
    <w:rsid w:val="40878C23"/>
    <w:rsid w:val="409E3401"/>
    <w:rsid w:val="40D2BE3C"/>
    <w:rsid w:val="414D025E"/>
    <w:rsid w:val="41725853"/>
    <w:rsid w:val="417A6611"/>
    <w:rsid w:val="417FC751"/>
    <w:rsid w:val="41CDF106"/>
    <w:rsid w:val="41DF6A7C"/>
    <w:rsid w:val="41E02008"/>
    <w:rsid w:val="41EE6AA2"/>
    <w:rsid w:val="42611F07"/>
    <w:rsid w:val="42897CEE"/>
    <w:rsid w:val="42902A7C"/>
    <w:rsid w:val="42C791FD"/>
    <w:rsid w:val="42CA03A5"/>
    <w:rsid w:val="435CFC92"/>
    <w:rsid w:val="4363AF4C"/>
    <w:rsid w:val="4386248C"/>
    <w:rsid w:val="439BA919"/>
    <w:rsid w:val="43B2E19D"/>
    <w:rsid w:val="43B346C5"/>
    <w:rsid w:val="43DD5045"/>
    <w:rsid w:val="43DD6088"/>
    <w:rsid w:val="43E4029B"/>
    <w:rsid w:val="43F94628"/>
    <w:rsid w:val="4416FCAA"/>
    <w:rsid w:val="441A8411"/>
    <w:rsid w:val="441C1A94"/>
    <w:rsid w:val="44227B5F"/>
    <w:rsid w:val="4435B6FD"/>
    <w:rsid w:val="4436F25B"/>
    <w:rsid w:val="4440FBDF"/>
    <w:rsid w:val="445D9371"/>
    <w:rsid w:val="44C0B164"/>
    <w:rsid w:val="44E24A02"/>
    <w:rsid w:val="451201FC"/>
    <w:rsid w:val="453FAD38"/>
    <w:rsid w:val="45699D43"/>
    <w:rsid w:val="4660A842"/>
    <w:rsid w:val="466E9FA1"/>
    <w:rsid w:val="470BBA55"/>
    <w:rsid w:val="473F598F"/>
    <w:rsid w:val="47632B36"/>
    <w:rsid w:val="47663230"/>
    <w:rsid w:val="4787A667"/>
    <w:rsid w:val="47DA12C3"/>
    <w:rsid w:val="47E8B8C5"/>
    <w:rsid w:val="4841BC89"/>
    <w:rsid w:val="484D0B87"/>
    <w:rsid w:val="48682502"/>
    <w:rsid w:val="486D8BFD"/>
    <w:rsid w:val="4886D8C6"/>
    <w:rsid w:val="48AB91AB"/>
    <w:rsid w:val="48CC0674"/>
    <w:rsid w:val="48CD2E78"/>
    <w:rsid w:val="48F770DD"/>
    <w:rsid w:val="4900E930"/>
    <w:rsid w:val="49044335"/>
    <w:rsid w:val="490651B2"/>
    <w:rsid w:val="490ED5DD"/>
    <w:rsid w:val="493051B4"/>
    <w:rsid w:val="49419302"/>
    <w:rsid w:val="494D217A"/>
    <w:rsid w:val="495EE204"/>
    <w:rsid w:val="497DFCA2"/>
    <w:rsid w:val="49D4F63C"/>
    <w:rsid w:val="49E578C8"/>
    <w:rsid w:val="49FED891"/>
    <w:rsid w:val="4A439A9C"/>
    <w:rsid w:val="4A5C6776"/>
    <w:rsid w:val="4A83BFB8"/>
    <w:rsid w:val="4A8D01FF"/>
    <w:rsid w:val="4AABC98C"/>
    <w:rsid w:val="4AB4013A"/>
    <w:rsid w:val="4ABA11AF"/>
    <w:rsid w:val="4AC9C039"/>
    <w:rsid w:val="4AF6FF6D"/>
    <w:rsid w:val="4B219E9A"/>
    <w:rsid w:val="4B307B22"/>
    <w:rsid w:val="4B3274FF"/>
    <w:rsid w:val="4B372BBE"/>
    <w:rsid w:val="4B4FC0E3"/>
    <w:rsid w:val="4B676F63"/>
    <w:rsid w:val="4B6B7415"/>
    <w:rsid w:val="4B871ABD"/>
    <w:rsid w:val="4BC773BD"/>
    <w:rsid w:val="4BC839D0"/>
    <w:rsid w:val="4BCD15F8"/>
    <w:rsid w:val="4C0B056D"/>
    <w:rsid w:val="4C120B8C"/>
    <w:rsid w:val="4C413CB6"/>
    <w:rsid w:val="4C4645A8"/>
    <w:rsid w:val="4C74BE2E"/>
    <w:rsid w:val="4CA47519"/>
    <w:rsid w:val="4CB626D5"/>
    <w:rsid w:val="4CC81095"/>
    <w:rsid w:val="4CF1ACDF"/>
    <w:rsid w:val="4D0FF67A"/>
    <w:rsid w:val="4D210556"/>
    <w:rsid w:val="4D4366C6"/>
    <w:rsid w:val="4D4D51C6"/>
    <w:rsid w:val="4D5E8CAA"/>
    <w:rsid w:val="4D8F7FF3"/>
    <w:rsid w:val="4D90403F"/>
    <w:rsid w:val="4DA1680C"/>
    <w:rsid w:val="4DD9BF0C"/>
    <w:rsid w:val="4DE96EDE"/>
    <w:rsid w:val="4DF232CF"/>
    <w:rsid w:val="4E0D9077"/>
    <w:rsid w:val="4E5F0637"/>
    <w:rsid w:val="4EDE8E72"/>
    <w:rsid w:val="4EFE02FD"/>
    <w:rsid w:val="4F2D504B"/>
    <w:rsid w:val="4F49427F"/>
    <w:rsid w:val="4FBD714E"/>
    <w:rsid w:val="4FC9279A"/>
    <w:rsid w:val="4FCBD075"/>
    <w:rsid w:val="4FFC56FA"/>
    <w:rsid w:val="500EE553"/>
    <w:rsid w:val="508D9817"/>
    <w:rsid w:val="50981A88"/>
    <w:rsid w:val="50AFC415"/>
    <w:rsid w:val="50B649F0"/>
    <w:rsid w:val="50E1B350"/>
    <w:rsid w:val="50E72174"/>
    <w:rsid w:val="50F634D2"/>
    <w:rsid w:val="5100922F"/>
    <w:rsid w:val="510530B2"/>
    <w:rsid w:val="511773E4"/>
    <w:rsid w:val="516D91A4"/>
    <w:rsid w:val="51700156"/>
    <w:rsid w:val="5180C358"/>
    <w:rsid w:val="51B1EBB7"/>
    <w:rsid w:val="51C2D26F"/>
    <w:rsid w:val="5220F7DF"/>
    <w:rsid w:val="5277D44B"/>
    <w:rsid w:val="529382C1"/>
    <w:rsid w:val="52B3DD14"/>
    <w:rsid w:val="52F5EAFD"/>
    <w:rsid w:val="52F7A673"/>
    <w:rsid w:val="52FF9468"/>
    <w:rsid w:val="531D57F5"/>
    <w:rsid w:val="53214753"/>
    <w:rsid w:val="53245DD7"/>
    <w:rsid w:val="537853EF"/>
    <w:rsid w:val="5383133A"/>
    <w:rsid w:val="53841C9D"/>
    <w:rsid w:val="53846021"/>
    <w:rsid w:val="5386F58A"/>
    <w:rsid w:val="539EC3B4"/>
    <w:rsid w:val="53C80863"/>
    <w:rsid w:val="53E5D7A6"/>
    <w:rsid w:val="53E668DB"/>
    <w:rsid w:val="53FB3958"/>
    <w:rsid w:val="53FD3D46"/>
    <w:rsid w:val="54052E3F"/>
    <w:rsid w:val="541C28B6"/>
    <w:rsid w:val="54778E81"/>
    <w:rsid w:val="548891AE"/>
    <w:rsid w:val="549F61DA"/>
    <w:rsid w:val="551B32A2"/>
    <w:rsid w:val="553BA9B4"/>
    <w:rsid w:val="5541C5AF"/>
    <w:rsid w:val="5546314C"/>
    <w:rsid w:val="55497A1A"/>
    <w:rsid w:val="5554D80B"/>
    <w:rsid w:val="55D2A0A2"/>
    <w:rsid w:val="55D7EE19"/>
    <w:rsid w:val="55DC8BE9"/>
    <w:rsid w:val="55EF9E2D"/>
    <w:rsid w:val="55F407EA"/>
    <w:rsid w:val="564BA28A"/>
    <w:rsid w:val="565AAF98"/>
    <w:rsid w:val="5670A37E"/>
    <w:rsid w:val="56715933"/>
    <w:rsid w:val="568161C9"/>
    <w:rsid w:val="5687193A"/>
    <w:rsid w:val="56C02A5A"/>
    <w:rsid w:val="56CB0124"/>
    <w:rsid w:val="570AB91C"/>
    <w:rsid w:val="571D8231"/>
    <w:rsid w:val="57380E49"/>
    <w:rsid w:val="57605B45"/>
    <w:rsid w:val="5781BF7D"/>
    <w:rsid w:val="57C407E5"/>
    <w:rsid w:val="57E0F561"/>
    <w:rsid w:val="57E574B7"/>
    <w:rsid w:val="57F73A23"/>
    <w:rsid w:val="580655F3"/>
    <w:rsid w:val="580A1A04"/>
    <w:rsid w:val="580EC866"/>
    <w:rsid w:val="58371B74"/>
    <w:rsid w:val="5895BB64"/>
    <w:rsid w:val="58C2E839"/>
    <w:rsid w:val="58C3CEF7"/>
    <w:rsid w:val="58EAB882"/>
    <w:rsid w:val="58EC44E2"/>
    <w:rsid w:val="5955F557"/>
    <w:rsid w:val="596AC41B"/>
    <w:rsid w:val="597CA12B"/>
    <w:rsid w:val="59947CA2"/>
    <w:rsid w:val="59CFB7BB"/>
    <w:rsid w:val="59F95E0C"/>
    <w:rsid w:val="5A11D7B3"/>
    <w:rsid w:val="5A1462D9"/>
    <w:rsid w:val="5A2ED363"/>
    <w:rsid w:val="5A808AF8"/>
    <w:rsid w:val="5A80C3D5"/>
    <w:rsid w:val="5AA5892A"/>
    <w:rsid w:val="5AC65BF3"/>
    <w:rsid w:val="5B02E5C7"/>
    <w:rsid w:val="5B03243B"/>
    <w:rsid w:val="5B2ACDA3"/>
    <w:rsid w:val="5B3ED7D9"/>
    <w:rsid w:val="5B7A4B3F"/>
    <w:rsid w:val="5B8A5B55"/>
    <w:rsid w:val="5BA7A912"/>
    <w:rsid w:val="5BD55ABC"/>
    <w:rsid w:val="5BE8E17D"/>
    <w:rsid w:val="5C528316"/>
    <w:rsid w:val="5C633F87"/>
    <w:rsid w:val="5C6DC164"/>
    <w:rsid w:val="5C78BABB"/>
    <w:rsid w:val="5C9B32FF"/>
    <w:rsid w:val="5CAB53B5"/>
    <w:rsid w:val="5CB04B5F"/>
    <w:rsid w:val="5CCF75E0"/>
    <w:rsid w:val="5D2303D6"/>
    <w:rsid w:val="5D2ECFB7"/>
    <w:rsid w:val="5D44DB9A"/>
    <w:rsid w:val="5D4D2220"/>
    <w:rsid w:val="5D65A747"/>
    <w:rsid w:val="5D699FF5"/>
    <w:rsid w:val="5D8DD9B2"/>
    <w:rsid w:val="5DC1D88F"/>
    <w:rsid w:val="5DF7E5C6"/>
    <w:rsid w:val="5DFE887F"/>
    <w:rsid w:val="5E02618E"/>
    <w:rsid w:val="5E25ED84"/>
    <w:rsid w:val="5E41C498"/>
    <w:rsid w:val="5E51CF91"/>
    <w:rsid w:val="5EF8BFE8"/>
    <w:rsid w:val="5F0CA783"/>
    <w:rsid w:val="5F1AB5E7"/>
    <w:rsid w:val="5FA5EA87"/>
    <w:rsid w:val="5FA84F2E"/>
    <w:rsid w:val="5FB9BADA"/>
    <w:rsid w:val="5FBA6CBC"/>
    <w:rsid w:val="6007E3DB"/>
    <w:rsid w:val="603FF0ED"/>
    <w:rsid w:val="6078E1AC"/>
    <w:rsid w:val="6093EE66"/>
    <w:rsid w:val="609B1023"/>
    <w:rsid w:val="60B4651D"/>
    <w:rsid w:val="60FCF5D4"/>
    <w:rsid w:val="610B64F1"/>
    <w:rsid w:val="610D3F9A"/>
    <w:rsid w:val="6131499A"/>
    <w:rsid w:val="616FCD41"/>
    <w:rsid w:val="617093E2"/>
    <w:rsid w:val="61842E33"/>
    <w:rsid w:val="61AF35EB"/>
    <w:rsid w:val="61E11212"/>
    <w:rsid w:val="61EAE94F"/>
    <w:rsid w:val="620C825C"/>
    <w:rsid w:val="624DC430"/>
    <w:rsid w:val="629EF03E"/>
    <w:rsid w:val="62A9A02E"/>
    <w:rsid w:val="630189A0"/>
    <w:rsid w:val="6325A670"/>
    <w:rsid w:val="634E5150"/>
    <w:rsid w:val="634E7C97"/>
    <w:rsid w:val="635B8334"/>
    <w:rsid w:val="63693264"/>
    <w:rsid w:val="6390EF1D"/>
    <w:rsid w:val="6397DC27"/>
    <w:rsid w:val="63BD64E1"/>
    <w:rsid w:val="6418DBF7"/>
    <w:rsid w:val="641FC6DC"/>
    <w:rsid w:val="6444D3EE"/>
    <w:rsid w:val="645E17F4"/>
    <w:rsid w:val="64605175"/>
    <w:rsid w:val="64865BDB"/>
    <w:rsid w:val="64AE30C2"/>
    <w:rsid w:val="64C140DA"/>
    <w:rsid w:val="64D8F99E"/>
    <w:rsid w:val="6511239B"/>
    <w:rsid w:val="651D7EFC"/>
    <w:rsid w:val="6537C079"/>
    <w:rsid w:val="654801EE"/>
    <w:rsid w:val="656B1445"/>
    <w:rsid w:val="6592D5D8"/>
    <w:rsid w:val="65A0FC17"/>
    <w:rsid w:val="65D21285"/>
    <w:rsid w:val="65EC493E"/>
    <w:rsid w:val="66330635"/>
    <w:rsid w:val="666220FE"/>
    <w:rsid w:val="66827690"/>
    <w:rsid w:val="66A724A3"/>
    <w:rsid w:val="66ACFE39"/>
    <w:rsid w:val="66C6A32C"/>
    <w:rsid w:val="66E6A485"/>
    <w:rsid w:val="66FAFE4B"/>
    <w:rsid w:val="6702877E"/>
    <w:rsid w:val="67063F17"/>
    <w:rsid w:val="670B0EC1"/>
    <w:rsid w:val="672EAA75"/>
    <w:rsid w:val="6732EF71"/>
    <w:rsid w:val="674B158D"/>
    <w:rsid w:val="6770A33C"/>
    <w:rsid w:val="67A0F7CD"/>
    <w:rsid w:val="67C18485"/>
    <w:rsid w:val="67C3419C"/>
    <w:rsid w:val="67DCABD0"/>
    <w:rsid w:val="67E94DCB"/>
    <w:rsid w:val="67FF733D"/>
    <w:rsid w:val="680C3343"/>
    <w:rsid w:val="6827CD53"/>
    <w:rsid w:val="683DB7E4"/>
    <w:rsid w:val="68439A48"/>
    <w:rsid w:val="688CD31A"/>
    <w:rsid w:val="68D751E1"/>
    <w:rsid w:val="68E80801"/>
    <w:rsid w:val="69227BDB"/>
    <w:rsid w:val="69259879"/>
    <w:rsid w:val="693266BA"/>
    <w:rsid w:val="69363BEB"/>
    <w:rsid w:val="69400D8A"/>
    <w:rsid w:val="69C694A1"/>
    <w:rsid w:val="69CD798A"/>
    <w:rsid w:val="6A4D87DB"/>
    <w:rsid w:val="6A5EF8B9"/>
    <w:rsid w:val="6A8BBF73"/>
    <w:rsid w:val="6AB1F7CE"/>
    <w:rsid w:val="6ADD2652"/>
    <w:rsid w:val="6ADED523"/>
    <w:rsid w:val="6AE31724"/>
    <w:rsid w:val="6AFE7911"/>
    <w:rsid w:val="6B071CBB"/>
    <w:rsid w:val="6B0CAADE"/>
    <w:rsid w:val="6B44EF0D"/>
    <w:rsid w:val="6B4C2B7D"/>
    <w:rsid w:val="6B6063D1"/>
    <w:rsid w:val="6B8C2C4F"/>
    <w:rsid w:val="6B8E8960"/>
    <w:rsid w:val="6C10883C"/>
    <w:rsid w:val="6C1AF0D9"/>
    <w:rsid w:val="6C328171"/>
    <w:rsid w:val="6C3567CB"/>
    <w:rsid w:val="6C3F3B75"/>
    <w:rsid w:val="6C501545"/>
    <w:rsid w:val="6C5947D0"/>
    <w:rsid w:val="6C6F23A9"/>
    <w:rsid w:val="6C73E8E5"/>
    <w:rsid w:val="6C78CFFA"/>
    <w:rsid w:val="6C90E79D"/>
    <w:rsid w:val="6CC76918"/>
    <w:rsid w:val="6CEB0C96"/>
    <w:rsid w:val="6D1DCC90"/>
    <w:rsid w:val="6D8257D7"/>
    <w:rsid w:val="6DCD947F"/>
    <w:rsid w:val="6E25D6D9"/>
    <w:rsid w:val="6E340AA8"/>
    <w:rsid w:val="6E4C1A1E"/>
    <w:rsid w:val="6E54A6B6"/>
    <w:rsid w:val="6E64D95C"/>
    <w:rsid w:val="6E8FB674"/>
    <w:rsid w:val="6E940FFC"/>
    <w:rsid w:val="6EB2ECA8"/>
    <w:rsid w:val="6ED88018"/>
    <w:rsid w:val="6EDA7705"/>
    <w:rsid w:val="6F108B87"/>
    <w:rsid w:val="6F213A7B"/>
    <w:rsid w:val="6F50AD1D"/>
    <w:rsid w:val="6F55C172"/>
    <w:rsid w:val="6F6CB4EA"/>
    <w:rsid w:val="6F769106"/>
    <w:rsid w:val="6F7B489C"/>
    <w:rsid w:val="6FC5DDF7"/>
    <w:rsid w:val="6FCE1F4F"/>
    <w:rsid w:val="6FD8DDDA"/>
    <w:rsid w:val="6FDF18BD"/>
    <w:rsid w:val="7003F280"/>
    <w:rsid w:val="7037DC1F"/>
    <w:rsid w:val="704799CA"/>
    <w:rsid w:val="708560F0"/>
    <w:rsid w:val="708EEB9E"/>
    <w:rsid w:val="7145E425"/>
    <w:rsid w:val="7149F18C"/>
    <w:rsid w:val="716C2B02"/>
    <w:rsid w:val="71726570"/>
    <w:rsid w:val="718482C5"/>
    <w:rsid w:val="719E8147"/>
    <w:rsid w:val="71ABEF50"/>
    <w:rsid w:val="71B5487E"/>
    <w:rsid w:val="71D00656"/>
    <w:rsid w:val="71E2E06D"/>
    <w:rsid w:val="71E636D9"/>
    <w:rsid w:val="720093CD"/>
    <w:rsid w:val="721DF886"/>
    <w:rsid w:val="7256FF16"/>
    <w:rsid w:val="7258ED61"/>
    <w:rsid w:val="729FD72F"/>
    <w:rsid w:val="72CF08F7"/>
    <w:rsid w:val="72E56E3C"/>
    <w:rsid w:val="72EFBE3A"/>
    <w:rsid w:val="72F634D7"/>
    <w:rsid w:val="7344FC65"/>
    <w:rsid w:val="735487BB"/>
    <w:rsid w:val="73850FF6"/>
    <w:rsid w:val="73A80B4C"/>
    <w:rsid w:val="73E8A527"/>
    <w:rsid w:val="73F90E9E"/>
    <w:rsid w:val="744B29BB"/>
    <w:rsid w:val="744DBE67"/>
    <w:rsid w:val="74660EC8"/>
    <w:rsid w:val="7468458E"/>
    <w:rsid w:val="74954869"/>
    <w:rsid w:val="74C0F658"/>
    <w:rsid w:val="74EF28E8"/>
    <w:rsid w:val="752CBECE"/>
    <w:rsid w:val="75307EBA"/>
    <w:rsid w:val="75718792"/>
    <w:rsid w:val="7575CC5A"/>
    <w:rsid w:val="7592F445"/>
    <w:rsid w:val="75CAAFA3"/>
    <w:rsid w:val="75CFA246"/>
    <w:rsid w:val="7626E757"/>
    <w:rsid w:val="76738F83"/>
    <w:rsid w:val="7683B25B"/>
    <w:rsid w:val="76856F0E"/>
    <w:rsid w:val="768824AD"/>
    <w:rsid w:val="76901D4C"/>
    <w:rsid w:val="76AD6601"/>
    <w:rsid w:val="76BD421C"/>
    <w:rsid w:val="76D48F5F"/>
    <w:rsid w:val="7720CA22"/>
    <w:rsid w:val="77A98F49"/>
    <w:rsid w:val="77B73DBA"/>
    <w:rsid w:val="77C46EE1"/>
    <w:rsid w:val="77DD44C8"/>
    <w:rsid w:val="782B67D4"/>
    <w:rsid w:val="782CEE42"/>
    <w:rsid w:val="782EBAB2"/>
    <w:rsid w:val="7885268C"/>
    <w:rsid w:val="7890A665"/>
    <w:rsid w:val="78ACBE5B"/>
    <w:rsid w:val="78B86847"/>
    <w:rsid w:val="78C386F1"/>
    <w:rsid w:val="78F4B14D"/>
    <w:rsid w:val="7909731A"/>
    <w:rsid w:val="79274939"/>
    <w:rsid w:val="792CC5F7"/>
    <w:rsid w:val="79349141"/>
    <w:rsid w:val="798AF4AE"/>
    <w:rsid w:val="79AB6A34"/>
    <w:rsid w:val="79B58065"/>
    <w:rsid w:val="79C15258"/>
    <w:rsid w:val="79DB85D3"/>
    <w:rsid w:val="79E55ACE"/>
    <w:rsid w:val="7A6C9037"/>
    <w:rsid w:val="7A7B5940"/>
    <w:rsid w:val="7A8AD710"/>
    <w:rsid w:val="7AB44A4B"/>
    <w:rsid w:val="7AF5E11B"/>
    <w:rsid w:val="7B1C25C8"/>
    <w:rsid w:val="7B1F26FF"/>
    <w:rsid w:val="7B4FA4E7"/>
    <w:rsid w:val="7B74938C"/>
    <w:rsid w:val="7B75F67F"/>
    <w:rsid w:val="7C0040AD"/>
    <w:rsid w:val="7C0313A9"/>
    <w:rsid w:val="7C0353D7"/>
    <w:rsid w:val="7C14F2D6"/>
    <w:rsid w:val="7C163137"/>
    <w:rsid w:val="7C26974F"/>
    <w:rsid w:val="7C659673"/>
    <w:rsid w:val="7C79237B"/>
    <w:rsid w:val="7C8005A5"/>
    <w:rsid w:val="7C80D93D"/>
    <w:rsid w:val="7CCFD3D0"/>
    <w:rsid w:val="7CD2EB62"/>
    <w:rsid w:val="7CEEAD55"/>
    <w:rsid w:val="7CF824D2"/>
    <w:rsid w:val="7CFE822F"/>
    <w:rsid w:val="7D049470"/>
    <w:rsid w:val="7D16ED9F"/>
    <w:rsid w:val="7D4ABE73"/>
    <w:rsid w:val="7D4E14C8"/>
    <w:rsid w:val="7D66C207"/>
    <w:rsid w:val="7D67DE02"/>
    <w:rsid w:val="7D887BC0"/>
    <w:rsid w:val="7D8F39BD"/>
    <w:rsid w:val="7D9745D8"/>
    <w:rsid w:val="7D97B442"/>
    <w:rsid w:val="7DA78ABD"/>
    <w:rsid w:val="7DB64F7D"/>
    <w:rsid w:val="7DB9D430"/>
    <w:rsid w:val="7DD0FB7B"/>
    <w:rsid w:val="7DE904AD"/>
    <w:rsid w:val="7DEBDF24"/>
    <w:rsid w:val="7E46A878"/>
    <w:rsid w:val="7E835994"/>
    <w:rsid w:val="7EBEF39C"/>
    <w:rsid w:val="7ED776D1"/>
    <w:rsid w:val="7F09C6BB"/>
    <w:rsid w:val="7F1AD362"/>
    <w:rsid w:val="7F53F2DD"/>
    <w:rsid w:val="7F59E54D"/>
    <w:rsid w:val="7F5DD954"/>
    <w:rsid w:val="7F7E1DC6"/>
    <w:rsid w:val="7F840C77"/>
    <w:rsid w:val="7F9D08CF"/>
    <w:rsid w:val="7FDD282D"/>
    <w:rsid w:val="7FF4CDC9"/>
    <w:rsid w:val="7FFF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8D79"/>
  <w15:chartTrackingRefBased/>
  <w15:docId w15:val="{9A06FF63-547D-4DDE-9F84-87A4613E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Hyperlink">
    <w:name w:val="Hyperlink"/>
    <w:basedOn w:val="DefaultParagraphFont"/>
    <w:uiPriority w:val="99"/>
    <w:unhideWhenUsed/>
    <w:rPr>
      <w:color w:val="467886" w:themeColor="hyperlink"/>
      <w:u w:val="single"/>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paragraph" w:styleId="ListParagraph">
    <w:name w:val="List Paragraph"/>
    <w:basedOn w:val="Normal"/>
    <w:uiPriority w:val="34"/>
    <w:qFormat/>
    <w:pPr>
      <w:ind w:left="720"/>
      <w:contextualSpacing/>
    </w:pPr>
  </w:style>
  <w:style w:type="paragraph" w:styleId="FootnoteText">
    <w:name w:val="footnote text"/>
    <w:basedOn w:val="Normal"/>
    <w:uiPriority w:val="99"/>
    <w:semiHidden/>
    <w:unhideWhenUsed/>
    <w:rsid w:val="2CC6D11F"/>
    <w:pPr>
      <w:spacing w:after="0" w:line="240" w:lineRule="auto"/>
    </w:pPr>
    <w:rPr>
      <w:sz w:val="20"/>
      <w:szCs w:val="20"/>
    </w:rPr>
  </w:style>
  <w:style w:type="character" w:styleId="FootnoteReference">
    <w:name w:val="footnote reference"/>
    <w:basedOn w:val="DefaultParagraphFont"/>
    <w:uiPriority w:val="99"/>
    <w:semiHidden/>
    <w:unhideWhenUsed/>
    <w:rsid w:val="2CC6D11F"/>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F43F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3FD3"/>
  </w:style>
  <w:style w:type="paragraph" w:styleId="Footer">
    <w:name w:val="footer"/>
    <w:basedOn w:val="Normal"/>
    <w:link w:val="FooterChar"/>
    <w:uiPriority w:val="99"/>
    <w:semiHidden/>
    <w:unhideWhenUsed/>
    <w:rsid w:val="00F43F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3FD3"/>
  </w:style>
  <w:style w:type="paragraph" w:styleId="Revision">
    <w:name w:val="Revision"/>
    <w:hidden/>
    <w:uiPriority w:val="99"/>
    <w:semiHidden/>
    <w:rsid w:val="00DA33DB"/>
    <w:pPr>
      <w:spacing w:after="0" w:line="240" w:lineRule="auto"/>
    </w:pPr>
  </w:style>
  <w:style w:type="paragraph" w:styleId="CommentSubject">
    <w:name w:val="annotation subject"/>
    <w:basedOn w:val="CommentText"/>
    <w:next w:val="CommentText"/>
    <w:link w:val="CommentSubjectChar"/>
    <w:uiPriority w:val="99"/>
    <w:semiHidden/>
    <w:unhideWhenUsed/>
    <w:rsid w:val="00634DF9"/>
    <w:rPr>
      <w:b/>
      <w:bCs/>
    </w:rPr>
  </w:style>
  <w:style w:type="character" w:customStyle="1" w:styleId="CommentSubjectChar">
    <w:name w:val="Comment Subject Char"/>
    <w:basedOn w:val="CommentTextChar"/>
    <w:link w:val="CommentSubject"/>
    <w:uiPriority w:val="99"/>
    <w:semiHidden/>
    <w:rsid w:val="00634DF9"/>
    <w:rPr>
      <w:b/>
      <w:bCs/>
      <w:sz w:val="20"/>
      <w:szCs w:val="20"/>
    </w:rPr>
  </w:style>
  <w:style w:type="character" w:styleId="Mention">
    <w:name w:val="Mention"/>
    <w:basedOn w:val="DefaultParagraphFont"/>
    <w:uiPriority w:val="99"/>
    <w:unhideWhenUsed/>
    <w:rsid w:val="00634D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beyondmeat.com/en-US/press/beyond-meat-first-in-the-plant-based-meat-category-to-achieve-clean-label-project-certification-expands-its-certified-portfolio" TargetMode="Externa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220578BC-A623-457B-97E7-FC4136753E3E}">
    <t:Anchor>
      <t:Comment id="1828903512"/>
    </t:Anchor>
    <t:History>
      <t:Event id="{68FF22C4-2054-4DF1-A440-E3E0472134D9}" time="2026-03-20T20:31:25.653Z">
        <t:Attribution userId="S::jaclyn.allen@beyondmeat.com::ba10df9a-412b-4c34-a3fb-3d1577c86f08" userProvider="AD" userName="Jaclyn Allen"/>
        <t:Anchor>
          <t:Comment id="1965060134"/>
        </t:Anchor>
        <t:Create/>
      </t:Event>
      <t:Event id="{1033AEB6-1967-4DB8-B7B4-CC24BFAC7635}" time="2026-03-20T20:31:25.653Z">
        <t:Attribution userId="S::jaclyn.allen@beyondmeat.com::ba10df9a-412b-4c34-a3fb-3d1577c86f08" userProvider="AD" userName="Jaclyn Allen"/>
        <t:Anchor>
          <t:Comment id="1965060134"/>
        </t:Anchor>
        <t:Assign userId="S::melanie.daifotis@beyondmeat.com::fcafdb77-a48f-4678-9c7d-a195f1d3086a" userProvider="AD" userName="Melanie Daifotis"/>
      </t:Event>
      <t:Event id="{EB4D412E-1E77-45EB-8AD8-3D598AE15DDA}" time="2026-03-20T20:31:25.653Z">
        <t:Attribution userId="S::jaclyn.allen@beyondmeat.com::ba10df9a-412b-4c34-a3fb-3d1577c86f08" userProvider="AD" userName="Jaclyn Allen"/>
        <t:Anchor>
          <t:Comment id="1965060134"/>
        </t:Anchor>
        <t:SetTitle title="only ERI- but ok to remove this part of the sentence! But we can add their affiliation with UN here? see my proposed update - LMK what you think @Melanie Daifotis"/>
      </t:Event>
    </t:History>
  </t:Task>
  <t:Task id="{AB3E89CB-47C0-425D-8FAA-53F734FA4AF3}">
    <t:Anchor>
      <t:Comment id="2011469713"/>
    </t:Anchor>
    <t:History>
      <t:Event id="{40A79E0B-A64B-4E8F-AA1A-9E4A778EB517}" time="2026-03-26T23:31:51.644Z">
        <t:Attribution userId="S::teri.witteman@beyondmeat.com::1c74a8b9-ce47-4488-bbeb-1112f459ab38" userProvider="AD" userName="Teri Witteman"/>
        <t:Anchor>
          <t:Comment id="2011469713"/>
        </t:Anchor>
        <t:Create/>
      </t:Event>
      <t:Event id="{A3E994C4-1F39-46D9-B433-12EAC1AA5E1B}" time="2026-03-26T23:31:51.644Z">
        <t:Attribution userId="S::teri.witteman@beyondmeat.com::1c74a8b9-ce47-4488-bbeb-1112f459ab38" userProvider="AD" userName="Teri Witteman"/>
        <t:Anchor>
          <t:Comment id="2011469713"/>
        </t:Anchor>
        <t:Assign userId="S::jaclyn.allen@beyondmeat.com::ba10df9a-412b-4c34-a3fb-3d1577c86f08" userProvider="AD" userName="Jaclyn Allen"/>
      </t:Event>
      <t:Event id="{8700E5CA-4A4B-4019-A940-54A50BF1B564}" time="2026-03-26T23:31:51.644Z">
        <t:Attribution userId="S::teri.witteman@beyondmeat.com::1c74a8b9-ce47-4488-bbeb-1112f459ab38" userProvider="AD" userName="Teri Witteman"/>
        <t:Anchor>
          <t:Comment id="2011469713"/>
        </t:Anchor>
        <t:SetTitle title="@Jaclyn Allen making sure you saw the email from Betsy on trademark usage."/>
      </t:Event>
      <t:Event id="{182F49B1-434D-41DF-A54A-D88906391E44}" time="2026-03-27T23:42:44.324Z">
        <t:Attribution userId="S::jaclyn.allen@beyondmeat.com::ba10df9a-412b-4c34-a3fb-3d1577c86f08" userProvider="AD" userName="Jaclyn Allen"/>
        <t:Progress percentComplete="100"/>
      </t:Event>
    </t:History>
  </t:Task>
  <t:Task id="{0520944A-52E6-4860-8859-DF77222931C0}">
    <t:Anchor>
      <t:Comment id="2016577684"/>
    </t:Anchor>
    <t:History>
      <t:Event id="{DEEA3E28-87A9-40B6-AE0B-BC4BE1AC5BF9}" time="2026-03-27T19:36:38.21Z">
        <t:Attribution userId="S::jaclyn.allen@beyondmeat.com::ba10df9a-412b-4c34-a3fb-3d1577c86f08" userProvider="AD" userName="Jaclyn Allen"/>
        <t:Anchor>
          <t:Comment id="2016577684"/>
        </t:Anchor>
        <t:Create/>
      </t:Event>
      <t:Event id="{610EDF73-DDF9-4AD9-9FE4-212E6151451B}" time="2026-03-27T19:36:38.21Z">
        <t:Attribution userId="S::jaclyn.allen@beyondmeat.com::ba10df9a-412b-4c34-a3fb-3d1577c86f08" userProvider="AD" userName="Jaclyn Allen"/>
        <t:Anchor>
          <t:Comment id="2016577684"/>
        </t:Anchor>
        <t:Assign userId="S::melanie.daifotis@beyondmeat.com::fcafdb77-a48f-4678-9c7d-a195f1d3086a" userProvider="AD" userName="Melanie Daifotis"/>
      </t:Event>
      <t:Event id="{061BA848-2A62-4840-8B16-88EA353228BE}" time="2026-03-27T19:36:38.21Z">
        <t:Attribution userId="S::jaclyn.allen@beyondmeat.com::ba10df9a-412b-4c34-a3fb-3d1577c86f08" userProvider="AD" userName="Jaclyn Allen"/>
        <t:Anchor>
          <t:Comment id="2016577684"/>
        </t:Anchor>
        <t:SetTitle title="@Melanie Daifotis can you help me to wordsmith this? thx!"/>
      </t:Event>
    </t:History>
  </t:Task>
  <t:Task id="{FCE5EB59-0A91-48CC-99ED-6627B193CE6D}">
    <t:Anchor>
      <t:Comment id="1397952992"/>
    </t:Anchor>
    <t:History>
      <t:Event id="{522C361F-952F-425A-93AB-9402AB0D5D48}" time="2026-03-31T20:45:23.737Z">
        <t:Attribution userId="S::jaclyn.allen@beyondmeat.com::ba10df9a-412b-4c34-a3fb-3d1577c86f08" userProvider="AD" userName="Jaclyn Allen"/>
        <t:Anchor>
          <t:Comment id="1397952992"/>
        </t:Anchor>
        <t:Create/>
      </t:Event>
      <t:Event id="{292A4F20-3210-4753-A464-BB52D57560D4}" time="2026-03-31T20:45:23.737Z">
        <t:Attribution userId="S::jaclyn.allen@beyondmeat.com::ba10df9a-412b-4c34-a3fb-3d1577c86f08" userProvider="AD" userName="Jaclyn Allen"/>
        <t:Anchor>
          <t:Comment id="1397952992"/>
        </t:Anchor>
        <t:Assign userId="S::shira.zackai@beyondmeat.com::14c4ee19-4fdc-4708-9a40-41402fdc49f0" userProvider="AD" userName="Shira Zackai"/>
      </t:Event>
      <t:Event id="{7B1072B8-2683-40EB-987D-E642822D40F5}" time="2026-03-31T20:45:23.737Z">
        <t:Attribution userId="S::jaclyn.allen@beyondmeat.com::ba10df9a-412b-4c34-a3fb-3d1577c86f08" userProvider="AD" userName="Jaclyn Allen"/>
        <t:Anchor>
          <t:Comment id="1397952992"/>
        </t:Anchor>
        <t:SetTitle title="@Shira Zackai should we keep in the &quot;our&quot; here?"/>
      </t:Event>
      <t:Event id="{39636FF2-89F4-48D0-AFCC-0A2B61A01371}" time="2026-04-01T16:21:08.54Z">
        <t:Attribution userId="S::jaclyn.allen@beyondmeat.com::ba10df9a-412b-4c34-a3fb-3d1577c86f08" userProvider="AD" userName="Jaclyn Allen"/>
        <t:Progress percentComplete="100"/>
      </t:Event>
    </t:History>
  </t:Task>
  <t:Task id="{4CDC5DCE-68CB-438E-8B28-D2DFB5A18828}">
    <t:Anchor>
      <t:Comment id="1090090824"/>
    </t:Anchor>
    <t:History>
      <t:Event id="{1EDEBEA8-86D5-4824-9A67-C49B22C87F82}" time="2026-03-27T21:58:21.323Z">
        <t:Attribution userId="S::jaclyn.allen@beyondmeat.com::ba10df9a-412b-4c34-a3fb-3d1577c86f08" userProvider="AD" userName="Jaclyn Allen"/>
        <t:Anchor>
          <t:Comment id="1090090824"/>
        </t:Anchor>
        <t:Create/>
      </t:Event>
      <t:Event id="{EA0C76A6-C470-4372-AB3A-C6EC4152695D}" time="2026-03-27T21:58:21.323Z">
        <t:Attribution userId="S::jaclyn.allen@beyondmeat.com::ba10df9a-412b-4c34-a3fb-3d1577c86f08" userProvider="AD" userName="Jaclyn Allen"/>
        <t:Anchor>
          <t:Comment id="1090090824"/>
        </t:Anchor>
        <t:Assign userId="S::melanie.daifotis@beyondmeat.com::fcafdb77-a48f-4678-9c7d-a195f1d3086a" userProvider="AD" userName="Melanie Daifotis"/>
      </t:Event>
      <t:Event id="{F8D6E7E1-1286-483E-81E7-1C4B3E4A05AF}" time="2026-03-27T21:58:21.323Z">
        <t:Attribution userId="S::jaclyn.allen@beyondmeat.com::ba10df9a-412b-4c34-a3fb-3d1577c86f08" userProvider="AD" userName="Jaclyn Allen"/>
        <t:Anchor>
          <t:Comment id="1090090824"/>
        </t:Anchor>
        <t:SetTitle title="@Melanie Daifotis @Shira Zackai added this sentence based on wording from CLP re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432081a1-b13e-418f-adf2-0f93ab66ecb8" xsi:nil="true"/>
    <TaxCatchAll xmlns="781bba4d-3ca9-4bb1-8628-ac77de87d6fe" xsi:nil="true"/>
    <MigrationWizIdPermissions xmlns="432081a1-b13e-418f-adf2-0f93ab66ecb8" xsi:nil="true"/>
    <lcf76f155ced4ddcb4097134ff3c332f xmlns="432081a1-b13e-418f-adf2-0f93ab66ecb8">
      <Terms xmlns="http://schemas.microsoft.com/office/infopath/2007/PartnerControls"/>
    </lcf76f155ced4ddcb4097134ff3c332f>
    <MigrationWizIdVersion xmlns="432081a1-b13e-418f-adf2-0f93ab66ec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9F131ABF69E547BEC1DE6EDFFFDB51" ma:contentTypeVersion="17" ma:contentTypeDescription="Create a new document." ma:contentTypeScope="" ma:versionID="0a70a1e071daa4a62453d5ad09bf6c95">
  <xsd:schema xmlns:xsd="http://www.w3.org/2001/XMLSchema" xmlns:xs="http://www.w3.org/2001/XMLSchema" xmlns:p="http://schemas.microsoft.com/office/2006/metadata/properties" xmlns:ns2="432081a1-b13e-418f-adf2-0f93ab66ecb8" xmlns:ns3="781bba4d-3ca9-4bb1-8628-ac77de87d6fe" targetNamespace="http://schemas.microsoft.com/office/2006/metadata/properties" ma:root="true" ma:fieldsID="f24d135e73725cf4d9141a92e39e2858" ns2:_="" ns3:_="">
    <xsd:import namespace="432081a1-b13e-418f-adf2-0f93ab66ecb8"/>
    <xsd:import namespace="781bba4d-3ca9-4bb1-8628-ac77de87d6fe"/>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081a1-b13e-418f-adf2-0f93ab66ecb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be2292-cbd2-466a-91ba-3e3000c110e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bba4d-3ca9-4bb1-8628-ac77de87d6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aab3ff2-87c5-4257-b39a-12281a205407}" ma:internalName="TaxCatchAll" ma:showField="CatchAllData" ma:web="781bba4d-3ca9-4bb1-8628-ac77de87d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B14E1-89E1-4AE0-9807-CDDFD294F40A}">
  <ds:schemaRefs>
    <ds:schemaRef ds:uri="http://schemas.microsoft.com/sharepoint/v3/contenttype/forms"/>
  </ds:schemaRefs>
</ds:datastoreItem>
</file>

<file path=customXml/itemProps2.xml><?xml version="1.0" encoding="utf-8"?>
<ds:datastoreItem xmlns:ds="http://schemas.openxmlformats.org/officeDocument/2006/customXml" ds:itemID="{EC693BCB-2EA6-4116-AAF0-3031141EA937}">
  <ds:schemaRefs>
    <ds:schemaRef ds:uri="http://schemas.microsoft.com/office/2006/metadata/properties"/>
    <ds:schemaRef ds:uri="http://schemas.microsoft.com/office/infopath/2007/PartnerControls"/>
    <ds:schemaRef ds:uri="432081a1-b13e-418f-adf2-0f93ab66ecb8"/>
    <ds:schemaRef ds:uri="781bba4d-3ca9-4bb1-8628-ac77de87d6fe"/>
  </ds:schemaRefs>
</ds:datastoreItem>
</file>

<file path=customXml/itemProps3.xml><?xml version="1.0" encoding="utf-8"?>
<ds:datastoreItem xmlns:ds="http://schemas.openxmlformats.org/officeDocument/2006/customXml" ds:itemID="{4425AD19-81DA-49F3-9F1C-E1FCA9C7F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081a1-b13e-418f-adf2-0f93ab66ecb8"/>
    <ds:schemaRef ds:uri="781bba4d-3ca9-4bb1-8628-ac77de87d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1103</Words>
  <Characters>6068</Characters>
  <Application>Microsoft Office Word</Application>
  <DocSecurity>0</DocSecurity>
  <Lines>104</Lines>
  <Paragraphs>14</Paragraphs>
  <ScaleCrop>false</ScaleCrop>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Allen</dc:creator>
  <cp:keywords/>
  <dc:description/>
  <cp:lastModifiedBy>Jaclyn Allen</cp:lastModifiedBy>
  <cp:revision>5</cp:revision>
  <cp:lastPrinted>2026-04-01T18:40:00Z</cp:lastPrinted>
  <dcterms:created xsi:type="dcterms:W3CDTF">2026-04-01T18:58:00Z</dcterms:created>
  <dcterms:modified xsi:type="dcterms:W3CDTF">2026-04-01T19:03:00Z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0x010100AF9F131ABF69E547BEC1DE6EDFFFDB51</vt:lpwstr>
  </property>
  <property fmtid="{D5CDD505-2E9C-101B-9397-08002B2CF9AE}" pid="3" name="MediaServiceImageTags">
    <vt:lpwstr/>
  </property>
</Properties>
</file>